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AF0" w:rsidRDefault="004F4AF0" w:rsidP="004F4AF0">
      <w:pPr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4"/>
        </w:rPr>
        <w:t xml:space="preserve">THE </w:t>
      </w:r>
      <w:r w:rsidRPr="00444BDB">
        <w:rPr>
          <w:rFonts w:ascii="Arial" w:hAnsi="Arial" w:cs="Arial"/>
          <w:b/>
          <w:noProof/>
          <w:sz w:val="28"/>
          <w:szCs w:val="24"/>
        </w:rPr>
        <w:t>SOCIALIST</w:t>
      </w:r>
      <w:r>
        <w:rPr>
          <w:rFonts w:ascii="Arial" w:hAnsi="Arial" w:cs="Arial"/>
          <w:b/>
          <w:sz w:val="28"/>
          <w:szCs w:val="24"/>
        </w:rPr>
        <w:t xml:space="preserve"> REPUBLIC OF VIETNAM</w:t>
      </w:r>
    </w:p>
    <w:p w:rsidR="004F4AF0" w:rsidRDefault="004F4AF0" w:rsidP="004F4AF0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z w:val="28"/>
          <w:szCs w:val="24"/>
        </w:rPr>
        <w:pict>
          <v:line id="_x0000_s1030" style="position:absolute;left:0;text-align:left;z-index:251657728" from="162pt,20.25pt" to="297pt,20.25pt"/>
        </w:pict>
      </w:r>
      <w:r>
        <w:rPr>
          <w:rFonts w:ascii="Arial" w:hAnsi="Arial" w:cs="Arial"/>
          <w:b/>
          <w:sz w:val="28"/>
          <w:szCs w:val="24"/>
        </w:rPr>
        <w:t>Independence – Freedom – Happiness</w:t>
      </w:r>
    </w:p>
    <w:p w:rsidR="00626D80" w:rsidRPr="00713511" w:rsidRDefault="00626D80" w:rsidP="00626D80">
      <w:pPr>
        <w:jc w:val="center"/>
        <w:rPr>
          <w:rFonts w:ascii="Arial" w:hAnsi="Arial" w:cs="Arial"/>
          <w:b/>
          <w:sz w:val="8"/>
          <w:szCs w:val="24"/>
        </w:rPr>
      </w:pPr>
    </w:p>
    <w:p w:rsidR="004F4AF0" w:rsidRDefault="004F4AF0" w:rsidP="004F4AF0">
      <w:pPr>
        <w:ind w:left="-284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Declaration for the purpose of verifying independence and </w:t>
      </w:r>
      <w:r w:rsidRPr="008B7C8A">
        <w:rPr>
          <w:rFonts w:ascii="Arial" w:hAnsi="Arial" w:cs="Arial"/>
          <w:b/>
          <w:sz w:val="32"/>
          <w:szCs w:val="24"/>
        </w:rPr>
        <w:t xml:space="preserve">commitment of </w:t>
      </w:r>
      <w:r>
        <w:rPr>
          <w:rFonts w:ascii="Arial" w:hAnsi="Arial" w:cs="Arial"/>
          <w:b/>
          <w:sz w:val="32"/>
          <w:szCs w:val="24"/>
        </w:rPr>
        <w:t xml:space="preserve">an </w:t>
      </w:r>
      <w:r w:rsidRPr="008B7C8A">
        <w:rPr>
          <w:rFonts w:ascii="Arial" w:hAnsi="Arial" w:cs="Arial"/>
          <w:b/>
          <w:sz w:val="32"/>
          <w:szCs w:val="24"/>
        </w:rPr>
        <w:t>independent</w:t>
      </w:r>
      <w:r>
        <w:rPr>
          <w:rFonts w:ascii="Arial" w:hAnsi="Arial" w:cs="Arial"/>
          <w:b/>
          <w:sz w:val="32"/>
          <w:szCs w:val="24"/>
        </w:rPr>
        <w:t xml:space="preserve"> </w:t>
      </w:r>
      <w:r>
        <w:rPr>
          <w:rFonts w:ascii="Arial" w:hAnsi="Arial" w:cs="Arial"/>
          <w:b/>
          <w:sz w:val="32"/>
          <w:szCs w:val="24"/>
          <w:lang w:val="en-US"/>
        </w:rPr>
        <w:t>Board</w:t>
      </w:r>
      <w:r w:rsidRPr="008B7C8A">
        <w:rPr>
          <w:rFonts w:ascii="Arial" w:hAnsi="Arial" w:cs="Arial"/>
          <w:b/>
          <w:sz w:val="32"/>
          <w:szCs w:val="24"/>
        </w:rPr>
        <w:t xml:space="preserve"> member of </w:t>
      </w:r>
    </w:p>
    <w:p w:rsidR="004F4AF0" w:rsidRDefault="004F4AF0" w:rsidP="004F4AF0">
      <w:pPr>
        <w:ind w:left="-284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DHG</w:t>
      </w:r>
      <w:r w:rsidRPr="008B7C8A">
        <w:rPr>
          <w:rFonts w:ascii="Arial" w:hAnsi="Arial" w:cs="Arial"/>
          <w:b/>
          <w:sz w:val="32"/>
          <w:szCs w:val="24"/>
        </w:rPr>
        <w:t xml:space="preserve"> Pharmaceutical Joint Stock Company </w:t>
      </w:r>
      <w:r>
        <w:rPr>
          <w:rFonts w:ascii="Arial" w:hAnsi="Arial" w:cs="Arial"/>
          <w:b/>
          <w:sz w:val="32"/>
          <w:szCs w:val="24"/>
        </w:rPr>
        <w:t>Term V (20</w:t>
      </w:r>
      <w:r>
        <w:rPr>
          <w:rFonts w:ascii="Arial" w:hAnsi="Arial" w:cs="Arial"/>
          <w:b/>
          <w:sz w:val="32"/>
          <w:szCs w:val="24"/>
          <w:lang w:val="en-US"/>
        </w:rPr>
        <w:t xml:space="preserve">24 </w:t>
      </w:r>
      <w:r>
        <w:rPr>
          <w:rFonts w:ascii="Arial" w:hAnsi="Arial" w:cs="Arial"/>
          <w:b/>
          <w:sz w:val="32"/>
          <w:szCs w:val="24"/>
        </w:rPr>
        <w:t>-</w:t>
      </w:r>
      <w:r>
        <w:rPr>
          <w:rFonts w:ascii="Arial" w:hAnsi="Arial" w:cs="Arial"/>
          <w:b/>
          <w:sz w:val="32"/>
          <w:szCs w:val="24"/>
          <w:lang w:val="en-US"/>
        </w:rPr>
        <w:t>2</w:t>
      </w:r>
      <w:r>
        <w:rPr>
          <w:rFonts w:ascii="Arial" w:hAnsi="Arial" w:cs="Arial"/>
          <w:b/>
          <w:sz w:val="32"/>
          <w:szCs w:val="24"/>
        </w:rPr>
        <w:t>02</w:t>
      </w:r>
      <w:r>
        <w:rPr>
          <w:rFonts w:ascii="Arial" w:hAnsi="Arial" w:cs="Arial"/>
          <w:b/>
          <w:sz w:val="32"/>
          <w:szCs w:val="24"/>
          <w:lang w:val="en-US"/>
        </w:rPr>
        <w:t>8</w:t>
      </w:r>
      <w:r w:rsidRPr="008B7C8A">
        <w:rPr>
          <w:rFonts w:ascii="Arial" w:hAnsi="Arial" w:cs="Arial"/>
          <w:b/>
          <w:sz w:val="32"/>
          <w:szCs w:val="24"/>
        </w:rPr>
        <w:t>)</w:t>
      </w:r>
    </w:p>
    <w:p w:rsidR="004F4AF0" w:rsidRDefault="004F4AF0" w:rsidP="00626D80">
      <w:pPr>
        <w:jc w:val="center"/>
        <w:rPr>
          <w:rFonts w:ascii="Arial" w:hAnsi="Arial" w:cs="Arial"/>
          <w:b/>
          <w:sz w:val="32"/>
          <w:szCs w:val="24"/>
        </w:rPr>
      </w:pPr>
    </w:p>
    <w:p w:rsidR="004F4AF0" w:rsidRDefault="004F4AF0" w:rsidP="00626D80">
      <w:pPr>
        <w:spacing w:before="60" w:after="60" w:line="288" w:lineRule="auto"/>
        <w:jc w:val="both"/>
        <w:rPr>
          <w:rFonts w:ascii="Arial" w:hAnsi="Arial" w:cs="Arial"/>
          <w:szCs w:val="24"/>
        </w:rPr>
      </w:pPr>
      <w:r w:rsidRPr="008B7C8A">
        <w:rPr>
          <w:rFonts w:ascii="Arial" w:hAnsi="Arial" w:cs="Arial"/>
          <w:szCs w:val="24"/>
        </w:rPr>
        <w:t xml:space="preserve">Full name: </w:t>
      </w:r>
    </w:p>
    <w:p w:rsidR="00626D80" w:rsidRDefault="004F4AF0" w:rsidP="004F4AF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ID/</w:t>
      </w:r>
      <w:r w:rsidRPr="004F4AF0">
        <w:rPr>
          <w:rFonts w:ascii="Arial" w:hAnsi="Arial" w:cs="Arial"/>
          <w:szCs w:val="24"/>
          <w:lang w:val="en-US"/>
        </w:rPr>
        <w:t>Passport</w:t>
      </w:r>
      <w:r>
        <w:rPr>
          <w:rFonts w:ascii="Arial" w:hAnsi="Arial" w:cs="Arial"/>
          <w:szCs w:val="24"/>
          <w:lang w:val="en-US"/>
        </w:rPr>
        <w:t>/</w:t>
      </w:r>
      <w:r w:rsidRPr="004F4AF0">
        <w:rPr>
          <w:rFonts w:ascii="Arial" w:hAnsi="Arial" w:cs="Arial"/>
          <w:szCs w:val="24"/>
          <w:lang w:val="en-US"/>
        </w:rPr>
        <w:t>Citizen identification No.: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issue</w:t>
      </w:r>
      <w:r w:rsidRPr="009C54B9">
        <w:rPr>
          <w:rFonts w:ascii="Arial" w:hAnsi="Arial" w:cs="Arial"/>
          <w:szCs w:val="24"/>
        </w:rPr>
        <w:t xml:space="preserve"> </w:t>
      </w:r>
      <w:r w:rsidRPr="00A51FFD">
        <w:rPr>
          <w:rFonts w:ascii="Arial" w:hAnsi="Arial" w:cs="Arial"/>
          <w:noProof/>
          <w:szCs w:val="24"/>
        </w:rPr>
        <w:t>on: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54391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at:</w:t>
      </w:r>
      <w:r w:rsidR="00626D80" w:rsidRPr="00706113">
        <w:rPr>
          <w:rFonts w:ascii="Arial" w:hAnsi="Arial" w:cs="Arial"/>
          <w:color w:val="FFFFFF"/>
          <w:szCs w:val="24"/>
        </w:rPr>
        <w:t>. HCM</w:t>
      </w:r>
    </w:p>
    <w:p w:rsidR="00626D80" w:rsidRDefault="004F4AF0" w:rsidP="00626D80">
      <w:pPr>
        <w:tabs>
          <w:tab w:val="left" w:pos="9720"/>
        </w:tabs>
        <w:spacing w:before="60" w:after="6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Permanent address: </w:t>
      </w:r>
      <w:r w:rsidR="00626D80" w:rsidRPr="00706113">
        <w:rPr>
          <w:rFonts w:ascii="Arial" w:hAnsi="Arial" w:cs="Arial"/>
          <w:color w:val="FFFFFF"/>
          <w:szCs w:val="24"/>
        </w:rPr>
        <w:t>A 8-01 Cảnh Viên 2, P. Tân Phú, Quận 7, tp. HCM</w:t>
      </w:r>
    </w:p>
    <w:p w:rsidR="00626D80" w:rsidRPr="00706113" w:rsidRDefault="004F4AF0" w:rsidP="00626D80">
      <w:pPr>
        <w:spacing w:before="60" w:after="60" w:line="288" w:lineRule="auto"/>
        <w:jc w:val="both"/>
        <w:rPr>
          <w:rFonts w:ascii="Arial" w:hAnsi="Arial" w:cs="Arial"/>
          <w:color w:val="FFFFFF"/>
          <w:szCs w:val="24"/>
        </w:rPr>
      </w:pPr>
      <w:r>
        <w:rPr>
          <w:rFonts w:ascii="Arial" w:hAnsi="Arial" w:cs="Arial"/>
          <w:szCs w:val="24"/>
        </w:rPr>
        <w:t xml:space="preserve">Contact address: </w:t>
      </w:r>
      <w:r w:rsidR="00626D80" w:rsidRPr="00706113">
        <w:rPr>
          <w:rFonts w:ascii="Arial" w:hAnsi="Arial" w:cs="Arial"/>
          <w:color w:val="FFFFFF"/>
          <w:szCs w:val="24"/>
        </w:rPr>
        <w:t xml:space="preserve">A 8-01 Cảnh Viên 2, P. Tân Phú, Quận 7, tp. HCM </w:t>
      </w:r>
    </w:p>
    <w:p w:rsidR="004F4AF0" w:rsidRDefault="004F4AF0" w:rsidP="004F4AF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en-US"/>
        </w:rPr>
        <w:t>To</w:t>
      </w:r>
      <w:r>
        <w:rPr>
          <w:rFonts w:ascii="Arial" w:hAnsi="Arial" w:cs="Arial"/>
          <w:szCs w:val="24"/>
        </w:rPr>
        <w:t xml:space="preserve"> provide adequate</w:t>
      </w:r>
      <w:r w:rsidRPr="008B7C8A">
        <w:rPr>
          <w:rFonts w:ascii="Arial" w:hAnsi="Arial" w:cs="Arial"/>
          <w:szCs w:val="24"/>
        </w:rPr>
        <w:t xml:space="preserve"> information for </w:t>
      </w:r>
      <w:r>
        <w:rPr>
          <w:rFonts w:ascii="Arial" w:hAnsi="Arial" w:cs="Arial"/>
          <w:szCs w:val="24"/>
        </w:rPr>
        <w:t>completion of the i</w:t>
      </w:r>
      <w:r w:rsidRPr="008B7C8A">
        <w:rPr>
          <w:rFonts w:ascii="Arial" w:hAnsi="Arial" w:cs="Arial"/>
          <w:szCs w:val="24"/>
        </w:rPr>
        <w:t xml:space="preserve">ndependent </w:t>
      </w:r>
      <w:r>
        <w:rPr>
          <w:rFonts w:ascii="Arial" w:hAnsi="Arial" w:cs="Arial"/>
          <w:szCs w:val="24"/>
        </w:rPr>
        <w:t>B</w:t>
      </w:r>
      <w:r>
        <w:rPr>
          <w:rFonts w:ascii="Arial" w:hAnsi="Arial" w:cs="Arial"/>
          <w:szCs w:val="24"/>
          <w:lang w:val="en-US"/>
        </w:rPr>
        <w:t xml:space="preserve">oard </w:t>
      </w:r>
      <w:r>
        <w:rPr>
          <w:rFonts w:ascii="Arial" w:hAnsi="Arial" w:cs="Arial"/>
          <w:szCs w:val="24"/>
        </w:rPr>
        <w:t>member</w:t>
      </w:r>
      <w:r w:rsidRPr="008B7C8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profile</w:t>
      </w:r>
      <w:r w:rsidRPr="008B7C8A">
        <w:rPr>
          <w:rFonts w:ascii="Arial" w:hAnsi="Arial" w:cs="Arial"/>
          <w:szCs w:val="24"/>
        </w:rPr>
        <w:t xml:space="preserve"> and </w:t>
      </w:r>
      <w:r>
        <w:rPr>
          <w:rFonts w:ascii="Arial" w:hAnsi="Arial" w:cs="Arial"/>
          <w:szCs w:val="24"/>
        </w:rPr>
        <w:t>to improve transparent</w:t>
      </w:r>
      <w:r w:rsidRPr="008B7C8A">
        <w:rPr>
          <w:rFonts w:ascii="Arial" w:hAnsi="Arial" w:cs="Arial"/>
          <w:szCs w:val="24"/>
        </w:rPr>
        <w:t xml:space="preserve"> information for </w:t>
      </w:r>
      <w:r>
        <w:rPr>
          <w:rFonts w:ascii="Arial" w:hAnsi="Arial" w:cs="Arial"/>
          <w:szCs w:val="24"/>
        </w:rPr>
        <w:t>DHG</w:t>
      </w:r>
      <w:r w:rsidRPr="008B7C8A">
        <w:rPr>
          <w:rFonts w:ascii="Arial" w:hAnsi="Arial" w:cs="Arial"/>
          <w:szCs w:val="24"/>
        </w:rPr>
        <w:t xml:space="preserve"> Pharmaceutical Joint Stock Company </w:t>
      </w:r>
      <w:r>
        <w:rPr>
          <w:rFonts w:ascii="Arial" w:hAnsi="Arial" w:cs="Arial"/>
          <w:szCs w:val="24"/>
        </w:rPr>
        <w:t xml:space="preserve">(DHG Pharma) </w:t>
      </w:r>
      <w:r w:rsidRPr="008B7C8A">
        <w:rPr>
          <w:rFonts w:ascii="Arial" w:hAnsi="Arial" w:cs="Arial"/>
          <w:szCs w:val="24"/>
        </w:rPr>
        <w:t xml:space="preserve">as well as all shareholders of the Company, </w:t>
      </w:r>
      <w:r>
        <w:rPr>
          <w:rFonts w:ascii="Arial" w:hAnsi="Arial" w:cs="Arial"/>
          <w:szCs w:val="24"/>
        </w:rPr>
        <w:t>I kindly provide relevant information related to the independence</w:t>
      </w:r>
      <w:r w:rsidRPr="008B7C8A">
        <w:rPr>
          <w:rFonts w:ascii="Arial" w:hAnsi="Arial" w:cs="Arial"/>
          <w:szCs w:val="24"/>
        </w:rPr>
        <w:t xml:space="preserve"> as follows:</w:t>
      </w:r>
    </w:p>
    <w:p w:rsidR="004F4AF0" w:rsidRPr="00415D18" w:rsidRDefault="004F4AF0" w:rsidP="004F4AF0">
      <w:pPr>
        <w:spacing w:after="120"/>
        <w:jc w:val="both"/>
        <w:rPr>
          <w:rFonts w:ascii="Arial" w:hAnsi="Arial" w:cs="Arial"/>
          <w:i/>
          <w:szCs w:val="24"/>
        </w:rPr>
      </w:pPr>
      <w:r w:rsidRPr="003E3C5A">
        <w:rPr>
          <w:rFonts w:ascii="Arial" w:hAnsi="Arial" w:cs="Arial"/>
          <w:i/>
          <w:szCs w:val="24"/>
        </w:rPr>
        <w:t xml:space="preserve">(Guidance for </w:t>
      </w:r>
      <w:r w:rsidRPr="00444BDB">
        <w:rPr>
          <w:rFonts w:ascii="Arial" w:hAnsi="Arial" w:cs="Arial"/>
          <w:i/>
          <w:noProof/>
          <w:szCs w:val="24"/>
        </w:rPr>
        <w:t>declaration</w:t>
      </w:r>
      <w:r>
        <w:rPr>
          <w:rFonts w:ascii="Arial" w:hAnsi="Arial" w:cs="Arial"/>
          <w:i/>
          <w:szCs w:val="24"/>
        </w:rPr>
        <w:t xml:space="preserve">: the candidate marks "X" in the </w:t>
      </w:r>
      <w:r w:rsidRPr="003E3C5A">
        <w:rPr>
          <w:rFonts w:ascii="Arial" w:hAnsi="Arial" w:cs="Arial"/>
          <w:i/>
          <w:szCs w:val="24"/>
        </w:rPr>
        <w:t>"Yes" or "No" and</w:t>
      </w:r>
      <w:r>
        <w:rPr>
          <w:rFonts w:ascii="Arial" w:hAnsi="Arial" w:cs="Arial"/>
          <w:i/>
          <w:szCs w:val="24"/>
        </w:rPr>
        <w:t xml:space="preserve"> write relevant information </w:t>
      </w:r>
      <w:r w:rsidRPr="003E3C5A">
        <w:rPr>
          <w:rFonts w:ascii="Arial" w:hAnsi="Arial" w:cs="Arial"/>
          <w:i/>
          <w:szCs w:val="24"/>
        </w:rPr>
        <w:t>in the "</w:t>
      </w:r>
      <w:r>
        <w:rPr>
          <w:rFonts w:ascii="Arial" w:hAnsi="Arial" w:cs="Arial"/>
          <w:i/>
          <w:szCs w:val="24"/>
        </w:rPr>
        <w:t>Detailed content" if marking "Yes"</w:t>
      </w:r>
      <w:r w:rsidRPr="003E3C5A">
        <w:rPr>
          <w:rFonts w:ascii="Arial" w:hAnsi="Arial" w:cs="Arial"/>
          <w:i/>
          <w:szCs w:val="24"/>
        </w:rPr>
        <w:t>).</w:t>
      </w:r>
    </w:p>
    <w:p w:rsidR="00626D80" w:rsidRDefault="00626D80" w:rsidP="00626D80">
      <w:pPr>
        <w:pStyle w:val="ListParagraph"/>
        <w:spacing w:before="120" w:line="264" w:lineRule="auto"/>
        <w:ind w:left="360"/>
        <w:jc w:val="both"/>
        <w:rPr>
          <w:rFonts w:ascii="Arial" w:hAnsi="Arial" w:cs="Arial"/>
          <w:color w:val="000000"/>
          <w:sz w:val="8"/>
          <w:szCs w:val="24"/>
        </w:rPr>
      </w:pPr>
    </w:p>
    <w:tbl>
      <w:tblPr>
        <w:tblW w:w="97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872"/>
        <w:gridCol w:w="1013"/>
        <w:gridCol w:w="990"/>
        <w:gridCol w:w="2214"/>
      </w:tblGrid>
      <w:tr w:rsidR="004F4AF0" w:rsidRPr="00415D18" w:rsidTr="004F4AF0">
        <w:trPr>
          <w:trHeight w:val="250"/>
          <w:tblHeader/>
        </w:trPr>
        <w:tc>
          <w:tcPr>
            <w:tcW w:w="670" w:type="dxa"/>
            <w:shd w:val="clear" w:color="auto" w:fill="auto"/>
          </w:tcPr>
          <w:p w:rsidR="004F4AF0" w:rsidRPr="00415D18" w:rsidRDefault="004F4AF0" w:rsidP="004F4A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4872" w:type="dxa"/>
            <w:shd w:val="clear" w:color="auto" w:fill="auto"/>
          </w:tcPr>
          <w:p w:rsidR="004F4AF0" w:rsidRPr="00415D18" w:rsidRDefault="004F4AF0" w:rsidP="004F4A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Requirements for the independence</w:t>
            </w:r>
          </w:p>
        </w:tc>
        <w:tc>
          <w:tcPr>
            <w:tcW w:w="1013" w:type="dxa"/>
            <w:shd w:val="clear" w:color="auto" w:fill="auto"/>
          </w:tcPr>
          <w:p w:rsidR="004F4AF0" w:rsidRPr="00415D18" w:rsidRDefault="004F4AF0" w:rsidP="004F4A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:rsidR="004F4AF0" w:rsidRPr="00415D18" w:rsidRDefault="004F4AF0" w:rsidP="004F4A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214" w:type="dxa"/>
            <w:shd w:val="clear" w:color="auto" w:fill="auto"/>
          </w:tcPr>
          <w:p w:rsidR="004F4AF0" w:rsidRPr="00415D18" w:rsidRDefault="004F4AF0" w:rsidP="004F4A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Detailed contents</w:t>
            </w:r>
          </w:p>
        </w:tc>
      </w:tr>
      <w:tr w:rsidR="00626D80" w:rsidRPr="00415D18">
        <w:tc>
          <w:tcPr>
            <w:tcW w:w="9759" w:type="dxa"/>
            <w:gridSpan w:val="5"/>
            <w:shd w:val="clear" w:color="auto" w:fill="auto"/>
          </w:tcPr>
          <w:p w:rsidR="00626D80" w:rsidRPr="00415D18" w:rsidRDefault="004F4AF0">
            <w:pPr>
              <w:numPr>
                <w:ilvl w:val="0"/>
                <w:numId w:val="8"/>
              </w:numPr>
              <w:ind w:left="459" w:hanging="425"/>
              <w:rPr>
                <w:rFonts w:ascii="Arial" w:hAnsi="Arial" w:cs="Arial"/>
                <w:b/>
              </w:rPr>
            </w:pPr>
            <w:r w:rsidRPr="004F48DD">
              <w:rPr>
                <w:rFonts w:ascii="Arial" w:hAnsi="Arial" w:cs="Arial"/>
                <w:b/>
              </w:rPr>
              <w:t>Criteria</w:t>
            </w:r>
            <w:r>
              <w:rPr>
                <w:rFonts w:ascii="Arial" w:hAnsi="Arial" w:cs="Arial"/>
                <w:b/>
              </w:rPr>
              <w:t xml:space="preserve"> for the </w:t>
            </w:r>
            <w:r w:rsidRPr="00444BDB">
              <w:rPr>
                <w:rFonts w:ascii="Arial" w:hAnsi="Arial" w:cs="Arial"/>
                <w:b/>
                <w:noProof/>
              </w:rPr>
              <w:t>independence</w:t>
            </w:r>
            <w:r>
              <w:rPr>
                <w:rFonts w:ascii="Arial" w:hAnsi="Arial" w:cs="Arial"/>
                <w:b/>
              </w:rPr>
              <w:t xml:space="preserve"> of</w:t>
            </w:r>
            <w:r w:rsidRPr="004F48DD">
              <w:rPr>
                <w:rFonts w:ascii="Arial" w:hAnsi="Arial" w:cs="Arial"/>
                <w:b/>
              </w:rPr>
              <w:t xml:space="preserve"> employee relations</w:t>
            </w:r>
          </w:p>
        </w:tc>
      </w:tr>
      <w:tr w:rsidR="00626D80" w:rsidRPr="00415D18" w:rsidTr="004F4AF0">
        <w:tc>
          <w:tcPr>
            <w:tcW w:w="670" w:type="dxa"/>
            <w:shd w:val="clear" w:color="auto" w:fill="auto"/>
          </w:tcPr>
          <w:p w:rsidR="00626D80" w:rsidRPr="008179B4" w:rsidRDefault="00626D80">
            <w:pPr>
              <w:jc w:val="center"/>
              <w:rPr>
                <w:rFonts w:ascii="Arial" w:hAnsi="Arial" w:cs="Arial"/>
              </w:rPr>
            </w:pPr>
            <w:r w:rsidRPr="008179B4">
              <w:rPr>
                <w:rFonts w:ascii="Arial" w:hAnsi="Arial" w:cs="Arial"/>
              </w:rPr>
              <w:t>1.1.</w:t>
            </w:r>
          </w:p>
        </w:tc>
        <w:tc>
          <w:tcPr>
            <w:tcW w:w="4872" w:type="dxa"/>
            <w:shd w:val="clear" w:color="auto" w:fill="auto"/>
          </w:tcPr>
          <w:p w:rsidR="00626D80" w:rsidRPr="00415D18" w:rsidRDefault="004F4AF0" w:rsidP="004F4AF0">
            <w:pPr>
              <w:pStyle w:val="ListParagraph"/>
              <w:tabs>
                <w:tab w:val="left" w:pos="88"/>
              </w:tabs>
              <w:ind w:left="8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candidate hold a position as</w:t>
            </w:r>
            <w:r w:rsidRPr="00133176">
              <w:rPr>
                <w:rFonts w:ascii="Arial" w:hAnsi="Arial" w:cs="Arial"/>
              </w:rPr>
              <w:t xml:space="preserve"> General Director, Deputy General Director, Chief Accountant and other titles appointed by the 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lang w:val="en-US"/>
              </w:rPr>
              <w:t>oard</w:t>
            </w:r>
            <w:r w:rsidRPr="00133176">
              <w:rPr>
                <w:rFonts w:ascii="Arial" w:hAnsi="Arial" w:cs="Arial"/>
              </w:rPr>
              <w:t>?</w:t>
            </w:r>
          </w:p>
        </w:tc>
        <w:tc>
          <w:tcPr>
            <w:tcW w:w="1013" w:type="dxa"/>
            <w:shd w:val="clear" w:color="auto" w:fill="auto"/>
          </w:tcPr>
          <w:p w:rsidR="00626D80" w:rsidRPr="00415D18" w:rsidRDefault="00626D80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</w:tcPr>
          <w:p w:rsidR="00626D80" w:rsidRPr="00415D18" w:rsidRDefault="00626D80">
            <w:pPr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:rsidR="00626D80" w:rsidRPr="00415D18" w:rsidRDefault="00626D80">
            <w:pPr>
              <w:rPr>
                <w:rFonts w:ascii="Arial" w:hAnsi="Arial" w:cs="Arial"/>
              </w:rPr>
            </w:pPr>
          </w:p>
        </w:tc>
      </w:tr>
      <w:tr w:rsidR="00626D80" w:rsidRPr="00415D18" w:rsidTr="004F4AF0">
        <w:tc>
          <w:tcPr>
            <w:tcW w:w="670" w:type="dxa"/>
            <w:shd w:val="clear" w:color="auto" w:fill="auto"/>
          </w:tcPr>
          <w:p w:rsidR="00626D80" w:rsidRPr="00415D18" w:rsidRDefault="00626D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4872" w:type="dxa"/>
            <w:shd w:val="clear" w:color="auto" w:fill="auto"/>
          </w:tcPr>
          <w:p w:rsidR="00626D80" w:rsidRPr="00415D18" w:rsidRDefault="004F4AF0" w:rsidP="004F4AF0">
            <w:pPr>
              <w:pStyle w:val="ListParagraph"/>
              <w:tabs>
                <w:tab w:val="left" w:pos="88"/>
                <w:tab w:val="left" w:pos="900"/>
              </w:tabs>
              <w:ind w:left="8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 the candidate</w:t>
            </w:r>
            <w:r w:rsidRPr="00133176">
              <w:rPr>
                <w:rFonts w:ascii="Arial" w:hAnsi="Arial" w:cs="Arial"/>
                <w:color w:val="000000"/>
              </w:rPr>
              <w:t xml:space="preserve"> working for DHG PHARMA or DHG PHARMA</w:t>
            </w:r>
            <w:r>
              <w:rPr>
                <w:rFonts w:ascii="Arial" w:hAnsi="Arial" w:cs="Arial"/>
                <w:color w:val="000000"/>
              </w:rPr>
              <w:t>’s subsidiaries</w:t>
            </w:r>
            <w:r w:rsidRPr="00133176">
              <w:rPr>
                <w:rFonts w:ascii="Arial" w:hAnsi="Arial" w:cs="Arial"/>
                <w:color w:val="000000"/>
              </w:rPr>
              <w:t>?</w:t>
            </w:r>
          </w:p>
        </w:tc>
        <w:tc>
          <w:tcPr>
            <w:tcW w:w="1013" w:type="dxa"/>
            <w:shd w:val="clear" w:color="auto" w:fill="auto"/>
          </w:tcPr>
          <w:p w:rsidR="00626D80" w:rsidRPr="00415D18" w:rsidRDefault="00626D80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</w:tcPr>
          <w:p w:rsidR="00626D80" w:rsidRPr="00415D18" w:rsidRDefault="00626D80">
            <w:pPr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:rsidR="00626D80" w:rsidRPr="00415D18" w:rsidRDefault="00626D80">
            <w:pPr>
              <w:rPr>
                <w:rFonts w:ascii="Arial" w:hAnsi="Arial" w:cs="Arial"/>
              </w:rPr>
            </w:pPr>
          </w:p>
        </w:tc>
      </w:tr>
      <w:tr w:rsidR="00626D80" w:rsidRPr="00415D18" w:rsidTr="004F4AF0">
        <w:tc>
          <w:tcPr>
            <w:tcW w:w="670" w:type="dxa"/>
            <w:shd w:val="clear" w:color="auto" w:fill="auto"/>
          </w:tcPr>
          <w:p w:rsidR="00626D80" w:rsidRPr="00415D18" w:rsidRDefault="00626D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4872" w:type="dxa"/>
            <w:shd w:val="clear" w:color="auto" w:fill="auto"/>
          </w:tcPr>
          <w:p w:rsidR="00626D80" w:rsidRPr="004F4AF0" w:rsidRDefault="004F4AF0" w:rsidP="004F4AF0">
            <w:pPr>
              <w:pStyle w:val="ListParagraph"/>
              <w:tabs>
                <w:tab w:val="left" w:pos="88"/>
                <w:tab w:val="left" w:pos="900"/>
              </w:tabs>
              <w:ind w:left="8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Was the candidate</w:t>
            </w:r>
            <w:r w:rsidRPr="0023186C">
              <w:rPr>
                <w:rFonts w:ascii="Arial" w:hAnsi="Arial" w:cs="Arial"/>
                <w:color w:val="000000"/>
              </w:rPr>
              <w:t xml:space="preserve"> an employee </w:t>
            </w:r>
            <w:r>
              <w:rPr>
                <w:rFonts w:ascii="Arial" w:hAnsi="Arial" w:cs="Arial"/>
                <w:color w:val="000000"/>
              </w:rPr>
              <w:t xml:space="preserve">at </w:t>
            </w:r>
            <w:r w:rsidRPr="0023186C">
              <w:rPr>
                <w:rFonts w:ascii="Arial" w:hAnsi="Arial" w:cs="Arial"/>
                <w:color w:val="000000"/>
              </w:rPr>
              <w:t>DHG PHARMA or DHG PHARMA</w:t>
            </w:r>
            <w:r>
              <w:rPr>
                <w:rFonts w:ascii="Arial" w:hAnsi="Arial" w:cs="Arial"/>
                <w:color w:val="000000"/>
              </w:rPr>
              <w:t>’s subsidiaries for</w:t>
            </w:r>
            <w:r w:rsidRPr="0023186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at least </w:t>
            </w:r>
            <w:r w:rsidRPr="0023186C">
              <w:rPr>
                <w:rFonts w:ascii="Arial" w:hAnsi="Arial" w:cs="Arial"/>
                <w:color w:val="000000"/>
              </w:rPr>
              <w:t>three (03) consecutive years?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13" w:type="dxa"/>
            <w:shd w:val="clear" w:color="auto" w:fill="auto"/>
          </w:tcPr>
          <w:p w:rsidR="00626D80" w:rsidRPr="00415D18" w:rsidRDefault="00626D80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</w:tcPr>
          <w:p w:rsidR="00626D80" w:rsidRPr="00415D18" w:rsidRDefault="00626D80">
            <w:pPr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:rsidR="00626D80" w:rsidRPr="00415D18" w:rsidRDefault="00626D80">
            <w:pPr>
              <w:rPr>
                <w:rFonts w:ascii="Arial" w:hAnsi="Arial" w:cs="Arial"/>
              </w:rPr>
            </w:pPr>
          </w:p>
        </w:tc>
      </w:tr>
      <w:tr w:rsidR="00626D80" w:rsidRPr="00415D18" w:rsidTr="004F4AF0">
        <w:tc>
          <w:tcPr>
            <w:tcW w:w="670" w:type="dxa"/>
            <w:shd w:val="clear" w:color="auto" w:fill="auto"/>
          </w:tcPr>
          <w:p w:rsidR="00626D80" w:rsidRPr="00415D18" w:rsidRDefault="00626D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4872" w:type="dxa"/>
            <w:shd w:val="clear" w:color="auto" w:fill="auto"/>
          </w:tcPr>
          <w:p w:rsidR="00626D80" w:rsidRPr="00415D18" w:rsidRDefault="004F4AF0" w:rsidP="004F4AF0">
            <w:pPr>
              <w:pStyle w:val="ListParagraph"/>
              <w:tabs>
                <w:tab w:val="left" w:pos="88"/>
                <w:tab w:val="left" w:pos="900"/>
              </w:tabs>
              <w:ind w:left="88"/>
              <w:jc w:val="both"/>
              <w:rPr>
                <w:rFonts w:ascii="Arial" w:hAnsi="Arial" w:cs="Arial"/>
                <w:color w:val="000000"/>
              </w:rPr>
            </w:pPr>
            <w:r w:rsidRPr="0023186C">
              <w:rPr>
                <w:rFonts w:ascii="Arial" w:hAnsi="Arial" w:cs="Arial"/>
                <w:color w:val="000000"/>
              </w:rPr>
              <w:t>I</w:t>
            </w:r>
            <w:r>
              <w:rPr>
                <w:rFonts w:ascii="Arial" w:hAnsi="Arial" w:cs="Arial"/>
                <w:color w:val="000000"/>
              </w:rPr>
              <w:t>s the candidate</w:t>
            </w:r>
            <w:r w:rsidRPr="0023186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being paid salary and </w:t>
            </w:r>
            <w:r w:rsidRPr="0023186C">
              <w:rPr>
                <w:rFonts w:ascii="Arial" w:hAnsi="Arial" w:cs="Arial"/>
                <w:color w:val="000000"/>
              </w:rPr>
              <w:t>remuneration</w:t>
            </w:r>
            <w:r>
              <w:t xml:space="preserve"> </w:t>
            </w:r>
            <w:r w:rsidRPr="0023186C">
              <w:rPr>
                <w:rFonts w:ascii="Arial" w:hAnsi="Arial" w:cs="Arial"/>
                <w:color w:val="000000"/>
              </w:rPr>
              <w:t>from DHG PHARMA</w:t>
            </w:r>
            <w:r>
              <w:rPr>
                <w:rFonts w:ascii="Arial" w:hAnsi="Arial" w:cs="Arial"/>
                <w:color w:val="000000"/>
              </w:rPr>
              <w:t xml:space="preserve"> except for allowances for a B</w:t>
            </w:r>
            <w:r>
              <w:rPr>
                <w:rFonts w:ascii="Arial" w:hAnsi="Arial" w:cs="Arial"/>
                <w:color w:val="000000"/>
                <w:lang w:val="en-US"/>
              </w:rPr>
              <w:t>oard</w:t>
            </w:r>
            <w:r>
              <w:rPr>
                <w:rFonts w:ascii="Arial" w:hAnsi="Arial" w:cs="Arial"/>
                <w:color w:val="000000"/>
              </w:rPr>
              <w:t xml:space="preserve"> member in accordance with regulations</w:t>
            </w:r>
            <w:r w:rsidRPr="0023186C">
              <w:rPr>
                <w:rFonts w:ascii="Arial" w:hAnsi="Arial" w:cs="Arial"/>
                <w:color w:val="000000"/>
              </w:rPr>
              <w:t>?</w:t>
            </w:r>
          </w:p>
        </w:tc>
        <w:tc>
          <w:tcPr>
            <w:tcW w:w="1013" w:type="dxa"/>
            <w:shd w:val="clear" w:color="auto" w:fill="auto"/>
          </w:tcPr>
          <w:p w:rsidR="00626D80" w:rsidRPr="00415D18" w:rsidRDefault="00626D80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</w:tcPr>
          <w:p w:rsidR="00626D80" w:rsidRPr="00415D18" w:rsidRDefault="00626D80">
            <w:pPr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:rsidR="00626D80" w:rsidRPr="00415D18" w:rsidRDefault="00626D80">
            <w:pPr>
              <w:rPr>
                <w:rFonts w:ascii="Arial" w:hAnsi="Arial" w:cs="Arial"/>
              </w:rPr>
            </w:pPr>
          </w:p>
        </w:tc>
      </w:tr>
      <w:tr w:rsidR="00626D80" w:rsidRPr="00415D18" w:rsidTr="004F4AF0">
        <w:tc>
          <w:tcPr>
            <w:tcW w:w="670" w:type="dxa"/>
            <w:shd w:val="clear" w:color="auto" w:fill="auto"/>
          </w:tcPr>
          <w:p w:rsidR="00626D80" w:rsidRPr="00415D18" w:rsidRDefault="00626D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  <w:r w:rsidRPr="00415D18">
              <w:rPr>
                <w:rFonts w:ascii="Arial" w:hAnsi="Arial" w:cs="Arial"/>
              </w:rPr>
              <w:t>.</w:t>
            </w:r>
          </w:p>
        </w:tc>
        <w:tc>
          <w:tcPr>
            <w:tcW w:w="4872" w:type="dxa"/>
            <w:shd w:val="clear" w:color="auto" w:fill="auto"/>
          </w:tcPr>
          <w:p w:rsidR="004F4AF0" w:rsidRPr="00415D18" w:rsidRDefault="004F4AF0" w:rsidP="004F4AF0">
            <w:pPr>
              <w:pStyle w:val="ListParagraph"/>
              <w:tabs>
                <w:tab w:val="left" w:pos="88"/>
                <w:tab w:val="left" w:pos="900"/>
              </w:tabs>
              <w:ind w:left="88"/>
              <w:jc w:val="both"/>
              <w:rPr>
                <w:rFonts w:ascii="Arial" w:hAnsi="Arial" w:cs="Arial"/>
                <w:color w:val="000000"/>
              </w:rPr>
            </w:pPr>
            <w:r w:rsidRPr="00DD2E0F">
              <w:rPr>
                <w:rFonts w:ascii="Arial" w:hAnsi="Arial" w:cs="Arial"/>
                <w:color w:val="000000"/>
              </w:rPr>
              <w:t xml:space="preserve">Is </w:t>
            </w:r>
            <w:r>
              <w:rPr>
                <w:rFonts w:ascii="Arial" w:hAnsi="Arial" w:cs="Arial"/>
                <w:color w:val="000000"/>
              </w:rPr>
              <w:t>the candidate</w:t>
            </w:r>
            <w:r w:rsidRPr="0023186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a related person with the</w:t>
            </w:r>
            <w:r w:rsidRPr="00DD2E0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Enterprise </w:t>
            </w:r>
            <w:r w:rsidRPr="00DD2E0F">
              <w:rPr>
                <w:rFonts w:ascii="Arial" w:hAnsi="Arial" w:cs="Arial"/>
                <w:color w:val="000000"/>
              </w:rPr>
              <w:t>Executi</w:t>
            </w:r>
            <w:r>
              <w:rPr>
                <w:rFonts w:ascii="Arial" w:hAnsi="Arial" w:cs="Arial"/>
                <w:color w:val="000000"/>
              </w:rPr>
              <w:t>ve of DHG PHARMA or DHG PHARMA’s subsidiaries</w:t>
            </w:r>
            <w:r w:rsidRPr="00DD2E0F">
              <w:rPr>
                <w:rFonts w:ascii="Arial" w:hAnsi="Arial" w:cs="Arial"/>
                <w:color w:val="000000"/>
              </w:rPr>
              <w:t>?</w:t>
            </w:r>
          </w:p>
        </w:tc>
        <w:tc>
          <w:tcPr>
            <w:tcW w:w="1013" w:type="dxa"/>
            <w:shd w:val="clear" w:color="auto" w:fill="auto"/>
          </w:tcPr>
          <w:p w:rsidR="00626D80" w:rsidRPr="00415D18" w:rsidRDefault="00626D80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</w:tcPr>
          <w:p w:rsidR="00626D80" w:rsidRPr="00415D18" w:rsidRDefault="00626D80">
            <w:pPr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:rsidR="00626D80" w:rsidRPr="00415D18" w:rsidRDefault="00626D80">
            <w:pPr>
              <w:rPr>
                <w:rFonts w:ascii="Arial" w:hAnsi="Arial" w:cs="Arial"/>
              </w:rPr>
            </w:pPr>
          </w:p>
        </w:tc>
      </w:tr>
      <w:tr w:rsidR="00626D80" w:rsidRPr="00415D18" w:rsidTr="004F4AF0">
        <w:tc>
          <w:tcPr>
            <w:tcW w:w="670" w:type="dxa"/>
            <w:shd w:val="clear" w:color="auto" w:fill="auto"/>
          </w:tcPr>
          <w:p w:rsidR="00626D80" w:rsidRPr="00415D18" w:rsidRDefault="00626D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4872" w:type="dxa"/>
            <w:shd w:val="clear" w:color="auto" w:fill="auto"/>
          </w:tcPr>
          <w:p w:rsidR="004F4AF0" w:rsidRPr="00415D18" w:rsidRDefault="004F4AF0" w:rsidP="004F4AF0">
            <w:pPr>
              <w:ind w:left="8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</w:t>
            </w:r>
            <w:r w:rsidRPr="00DD2E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the candidate </w:t>
            </w:r>
            <w:r>
              <w:rPr>
                <w:rFonts w:ascii="Arial" w:hAnsi="Arial" w:cs="Arial"/>
              </w:rPr>
              <w:t xml:space="preserve">been a </w:t>
            </w:r>
            <w:r>
              <w:rPr>
                <w:rFonts w:ascii="Arial" w:hAnsi="Arial" w:cs="Arial"/>
                <w:lang w:val="en-US"/>
              </w:rPr>
              <w:t>Board</w:t>
            </w:r>
            <w:r>
              <w:rPr>
                <w:rFonts w:ascii="Arial" w:hAnsi="Arial" w:cs="Arial"/>
              </w:rPr>
              <w:t xml:space="preserve"> member </w:t>
            </w:r>
            <w:r w:rsidRPr="00DD2E0F">
              <w:rPr>
                <w:rFonts w:ascii="Arial" w:hAnsi="Arial" w:cs="Arial"/>
              </w:rPr>
              <w:t>of DHG PHARMA for</w:t>
            </w:r>
            <w:r>
              <w:rPr>
                <w:rFonts w:ascii="Arial" w:hAnsi="Arial" w:cs="Arial"/>
              </w:rPr>
              <w:t xml:space="preserve"> at least five (05) </w:t>
            </w:r>
            <w:r w:rsidRPr="0023186C">
              <w:rPr>
                <w:rFonts w:ascii="Arial" w:hAnsi="Arial" w:cs="Arial"/>
                <w:color w:val="000000"/>
              </w:rPr>
              <w:t xml:space="preserve">consecutive </w:t>
            </w:r>
            <w:r>
              <w:rPr>
                <w:rFonts w:ascii="Arial" w:hAnsi="Arial" w:cs="Arial"/>
              </w:rPr>
              <w:t>years?</w:t>
            </w:r>
          </w:p>
        </w:tc>
        <w:tc>
          <w:tcPr>
            <w:tcW w:w="1013" w:type="dxa"/>
            <w:shd w:val="clear" w:color="auto" w:fill="auto"/>
          </w:tcPr>
          <w:p w:rsidR="00626D80" w:rsidRPr="00415D18" w:rsidRDefault="00626D80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</w:tcPr>
          <w:p w:rsidR="00626D80" w:rsidRPr="00415D18" w:rsidRDefault="00626D80">
            <w:pPr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:rsidR="00626D80" w:rsidRPr="00415D18" w:rsidRDefault="00626D80">
            <w:pPr>
              <w:rPr>
                <w:rFonts w:ascii="Arial" w:hAnsi="Arial" w:cs="Arial"/>
              </w:rPr>
            </w:pPr>
          </w:p>
        </w:tc>
      </w:tr>
      <w:tr w:rsidR="00626D80" w:rsidRPr="00415D18">
        <w:tc>
          <w:tcPr>
            <w:tcW w:w="9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80" w:rsidRPr="00415D18" w:rsidRDefault="004F4AF0">
            <w:pPr>
              <w:numPr>
                <w:ilvl w:val="0"/>
                <w:numId w:val="8"/>
              </w:numPr>
              <w:ind w:left="459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Criteria </w:t>
            </w:r>
            <w:r>
              <w:rPr>
                <w:rFonts w:ascii="Arial" w:hAnsi="Arial" w:cs="Arial"/>
                <w:b/>
                <w:noProof/>
              </w:rPr>
              <w:t>for the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44BDB">
              <w:rPr>
                <w:rFonts w:ascii="Arial" w:hAnsi="Arial" w:cs="Arial"/>
                <w:b/>
                <w:noProof/>
              </w:rPr>
              <w:t>independence</w:t>
            </w:r>
            <w:r>
              <w:rPr>
                <w:rFonts w:ascii="Arial" w:hAnsi="Arial" w:cs="Arial"/>
                <w:b/>
              </w:rPr>
              <w:t xml:space="preserve"> of audit</w:t>
            </w:r>
            <w:r w:rsidRPr="00DD2E0F">
              <w:rPr>
                <w:rFonts w:ascii="Arial" w:hAnsi="Arial" w:cs="Arial"/>
                <w:b/>
              </w:rPr>
              <w:t xml:space="preserve"> relation and consultancy</w:t>
            </w:r>
          </w:p>
        </w:tc>
      </w:tr>
      <w:tr w:rsidR="00626D80" w:rsidRPr="00415D18" w:rsidTr="004F4AF0">
        <w:trPr>
          <w:trHeight w:val="125"/>
        </w:trPr>
        <w:tc>
          <w:tcPr>
            <w:tcW w:w="670" w:type="dxa"/>
            <w:shd w:val="clear" w:color="auto" w:fill="auto"/>
          </w:tcPr>
          <w:p w:rsidR="00626D80" w:rsidRPr="00111790" w:rsidRDefault="00626D80">
            <w:pPr>
              <w:jc w:val="center"/>
              <w:rPr>
                <w:rFonts w:ascii="Arial" w:hAnsi="Arial" w:cs="Arial"/>
              </w:rPr>
            </w:pPr>
            <w:r w:rsidRPr="00111790">
              <w:rPr>
                <w:rFonts w:ascii="Arial" w:hAnsi="Arial" w:cs="Arial"/>
              </w:rPr>
              <w:t>2.1.</w:t>
            </w:r>
          </w:p>
        </w:tc>
        <w:tc>
          <w:tcPr>
            <w:tcW w:w="4872" w:type="dxa"/>
            <w:shd w:val="clear" w:color="auto" w:fill="auto"/>
          </w:tcPr>
          <w:p w:rsidR="004F4AF0" w:rsidRPr="00111790" w:rsidRDefault="004F4AF0">
            <w:pPr>
              <w:pStyle w:val="ListParagraph"/>
              <w:tabs>
                <w:tab w:val="left" w:pos="900"/>
              </w:tabs>
              <w:ind w:left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At</w:t>
            </w:r>
            <w:r w:rsidRPr="00B4246B">
              <w:rPr>
                <w:rFonts w:ascii="Arial" w:hAnsi="Arial" w:cs="Arial"/>
                <w:color w:val="000000"/>
              </w:rPr>
              <w:t xml:space="preserve"> the present and in the last two (02) years, </w:t>
            </w:r>
            <w:r>
              <w:rPr>
                <w:rFonts w:ascii="Arial" w:hAnsi="Arial" w:cs="Arial"/>
                <w:color w:val="000000"/>
              </w:rPr>
              <w:t>has the applicant had</w:t>
            </w:r>
            <w:r w:rsidRPr="00B4246B">
              <w:rPr>
                <w:rFonts w:ascii="Arial" w:hAnsi="Arial" w:cs="Arial"/>
                <w:color w:val="000000"/>
              </w:rPr>
              <w:t xml:space="preserve"> direct or indirect ownership i</w:t>
            </w:r>
            <w:r>
              <w:rPr>
                <w:rFonts w:ascii="Arial" w:hAnsi="Arial" w:cs="Arial"/>
                <w:color w:val="000000"/>
              </w:rPr>
              <w:t>nterests or has he/she been an employee of a current</w:t>
            </w:r>
            <w:r w:rsidRPr="00B4246B">
              <w:rPr>
                <w:rFonts w:ascii="Arial" w:hAnsi="Arial" w:cs="Arial"/>
                <w:color w:val="000000"/>
              </w:rPr>
              <w:t xml:space="preserve"> or former legal consulting </w:t>
            </w:r>
            <w:r>
              <w:rPr>
                <w:rFonts w:ascii="Arial" w:hAnsi="Arial" w:cs="Arial"/>
                <w:color w:val="000000"/>
              </w:rPr>
              <w:t xml:space="preserve">and audit firm of DHG </w:t>
            </w:r>
            <w:r w:rsidRPr="00B4246B">
              <w:rPr>
                <w:rFonts w:ascii="Arial" w:hAnsi="Arial" w:cs="Arial"/>
                <w:color w:val="000000"/>
              </w:rPr>
              <w:t>Pharma</w:t>
            </w:r>
            <w:r>
              <w:rPr>
                <w:rFonts w:ascii="Arial" w:hAnsi="Arial" w:cs="Arial"/>
                <w:color w:val="000000"/>
              </w:rPr>
              <w:t xml:space="preserve"> or a related</w:t>
            </w:r>
            <w:r w:rsidRPr="00B4246B">
              <w:rPr>
                <w:rFonts w:ascii="Arial" w:hAnsi="Arial" w:cs="Arial"/>
                <w:color w:val="000000"/>
              </w:rPr>
              <w:t xml:space="preserve"> person?</w:t>
            </w:r>
          </w:p>
        </w:tc>
        <w:tc>
          <w:tcPr>
            <w:tcW w:w="1013" w:type="dxa"/>
            <w:shd w:val="clear" w:color="auto" w:fill="auto"/>
          </w:tcPr>
          <w:p w:rsidR="00626D80" w:rsidRPr="00415D18" w:rsidRDefault="00626D80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</w:tcPr>
          <w:p w:rsidR="00626D80" w:rsidRPr="00415D18" w:rsidRDefault="00626D80">
            <w:pPr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:rsidR="00626D80" w:rsidRPr="00415D18" w:rsidRDefault="00626D80">
            <w:pPr>
              <w:pStyle w:val="ListParagraph"/>
              <w:spacing w:before="120" w:line="264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26D80" w:rsidRPr="00415D18" w:rsidTr="004F4AF0">
        <w:trPr>
          <w:trHeight w:val="719"/>
        </w:trPr>
        <w:tc>
          <w:tcPr>
            <w:tcW w:w="670" w:type="dxa"/>
            <w:shd w:val="clear" w:color="auto" w:fill="auto"/>
          </w:tcPr>
          <w:p w:rsidR="00626D80" w:rsidRPr="00111790" w:rsidRDefault="00626D80">
            <w:pPr>
              <w:jc w:val="center"/>
              <w:rPr>
                <w:rFonts w:ascii="Arial" w:hAnsi="Arial" w:cs="Arial"/>
              </w:rPr>
            </w:pPr>
            <w:r w:rsidRPr="00111790">
              <w:rPr>
                <w:rFonts w:ascii="Arial" w:hAnsi="Arial" w:cs="Arial"/>
              </w:rPr>
              <w:t>2.2.</w:t>
            </w:r>
          </w:p>
        </w:tc>
        <w:tc>
          <w:tcPr>
            <w:tcW w:w="4872" w:type="dxa"/>
            <w:shd w:val="clear" w:color="auto" w:fill="auto"/>
          </w:tcPr>
          <w:p w:rsidR="00626D80" w:rsidRPr="002E3EA6" w:rsidRDefault="004F4AF0">
            <w:pPr>
              <w:pStyle w:val="ListParagraph"/>
              <w:tabs>
                <w:tab w:val="left" w:pos="900"/>
              </w:tabs>
              <w:ind w:left="0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DD2E0F">
              <w:rPr>
                <w:rFonts w:ascii="Arial" w:hAnsi="Arial" w:cs="Arial"/>
                <w:color w:val="000000"/>
              </w:rPr>
              <w:t>Is</w:t>
            </w:r>
            <w:r>
              <w:rPr>
                <w:rFonts w:ascii="Arial" w:hAnsi="Arial" w:cs="Arial"/>
                <w:color w:val="000000"/>
              </w:rPr>
              <w:t xml:space="preserve"> the candidate a</w:t>
            </w:r>
            <w:r w:rsidRPr="00DD2E0F">
              <w:rPr>
                <w:rFonts w:ascii="Arial" w:hAnsi="Arial" w:cs="Arial"/>
                <w:color w:val="000000"/>
              </w:rPr>
              <w:t xml:space="preserve"> consult</w:t>
            </w:r>
            <w:r>
              <w:rPr>
                <w:rFonts w:ascii="Arial" w:hAnsi="Arial" w:cs="Arial"/>
                <w:color w:val="000000"/>
              </w:rPr>
              <w:t>ant or a</w:t>
            </w:r>
            <w:r w:rsidRPr="00DD2E0F">
              <w:rPr>
                <w:rFonts w:ascii="Arial" w:hAnsi="Arial" w:cs="Arial"/>
                <w:color w:val="000000"/>
              </w:rPr>
              <w:t xml:space="preserve"> joint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DD2E0F">
              <w:rPr>
                <w:rFonts w:ascii="Arial" w:hAnsi="Arial" w:cs="Arial"/>
                <w:color w:val="000000"/>
              </w:rPr>
              <w:t>ven</w:t>
            </w:r>
            <w:r>
              <w:rPr>
                <w:rFonts w:ascii="Arial" w:hAnsi="Arial" w:cs="Arial"/>
                <w:color w:val="000000"/>
              </w:rPr>
              <w:t xml:space="preserve">ture partner, an </w:t>
            </w:r>
            <w:r w:rsidRPr="00444BDB">
              <w:rPr>
                <w:rFonts w:ascii="Arial" w:hAnsi="Arial" w:cs="Arial"/>
                <w:noProof/>
                <w:color w:val="000000"/>
              </w:rPr>
              <w:t>affiliated</w:t>
            </w:r>
            <w:r>
              <w:rPr>
                <w:rFonts w:ascii="Arial" w:hAnsi="Arial" w:cs="Arial"/>
                <w:color w:val="000000"/>
              </w:rPr>
              <w:t xml:space="preserve"> partner</w:t>
            </w:r>
            <w:r w:rsidRPr="00DD2E0F">
              <w:rPr>
                <w:rFonts w:ascii="Arial" w:hAnsi="Arial" w:cs="Arial"/>
                <w:color w:val="000000"/>
              </w:rPr>
              <w:t xml:space="preserve"> of </w:t>
            </w:r>
            <w:r>
              <w:rPr>
                <w:rFonts w:ascii="Arial" w:hAnsi="Arial" w:cs="Arial"/>
                <w:color w:val="000000"/>
              </w:rPr>
              <w:t>DHG Pharma</w:t>
            </w:r>
            <w:r w:rsidRPr="00DD2E0F">
              <w:rPr>
                <w:rFonts w:ascii="Arial" w:hAnsi="Arial" w:cs="Arial"/>
                <w:color w:val="000000"/>
              </w:rPr>
              <w:t xml:space="preserve"> as well as </w:t>
            </w:r>
            <w:r>
              <w:rPr>
                <w:rFonts w:ascii="Arial" w:hAnsi="Arial" w:cs="Arial"/>
                <w:color w:val="000000"/>
              </w:rPr>
              <w:t xml:space="preserve">a </w:t>
            </w:r>
            <w:r w:rsidRPr="00DD2E0F">
              <w:rPr>
                <w:rFonts w:ascii="Arial" w:hAnsi="Arial" w:cs="Arial"/>
                <w:color w:val="000000"/>
              </w:rPr>
              <w:t>related person?</w:t>
            </w:r>
          </w:p>
        </w:tc>
        <w:tc>
          <w:tcPr>
            <w:tcW w:w="1013" w:type="dxa"/>
            <w:shd w:val="clear" w:color="auto" w:fill="auto"/>
          </w:tcPr>
          <w:p w:rsidR="00626D80" w:rsidRPr="00415D18" w:rsidRDefault="00626D80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</w:tcPr>
          <w:p w:rsidR="00626D80" w:rsidRPr="00415D18" w:rsidRDefault="00626D80">
            <w:pPr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:rsidR="00626D80" w:rsidRPr="00415D18" w:rsidRDefault="00626D80">
            <w:pPr>
              <w:rPr>
                <w:rFonts w:ascii="Arial" w:hAnsi="Arial" w:cs="Arial"/>
              </w:rPr>
            </w:pPr>
          </w:p>
        </w:tc>
      </w:tr>
      <w:tr w:rsidR="00626D80" w:rsidRPr="00415D18">
        <w:trPr>
          <w:trHeight w:val="256"/>
        </w:trPr>
        <w:tc>
          <w:tcPr>
            <w:tcW w:w="9759" w:type="dxa"/>
            <w:gridSpan w:val="5"/>
            <w:shd w:val="clear" w:color="auto" w:fill="auto"/>
          </w:tcPr>
          <w:p w:rsidR="00626D80" w:rsidRPr="00415D18" w:rsidRDefault="004F4AF0">
            <w:pPr>
              <w:numPr>
                <w:ilvl w:val="0"/>
                <w:numId w:val="8"/>
              </w:numPr>
              <w:ind w:left="459" w:hanging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Criteria for the </w:t>
            </w:r>
            <w:r w:rsidRPr="00444BDB">
              <w:rPr>
                <w:rFonts w:ascii="Arial" w:hAnsi="Arial" w:cs="Arial"/>
                <w:b/>
                <w:noProof/>
              </w:rPr>
              <w:t>independence</w:t>
            </w:r>
            <w:r w:rsidRPr="00DD2E0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of</w:t>
            </w:r>
            <w:r w:rsidRPr="00DD2E0F">
              <w:rPr>
                <w:rFonts w:ascii="Arial" w:hAnsi="Arial" w:cs="Arial"/>
                <w:b/>
              </w:rPr>
              <w:t xml:space="preserve"> ownership and economic relations</w:t>
            </w:r>
          </w:p>
        </w:tc>
      </w:tr>
      <w:tr w:rsidR="004F4AF0" w:rsidRPr="00415D18" w:rsidTr="004F4AF0">
        <w:tc>
          <w:tcPr>
            <w:tcW w:w="670" w:type="dxa"/>
            <w:shd w:val="clear" w:color="auto" w:fill="auto"/>
          </w:tcPr>
          <w:p w:rsidR="004F4AF0" w:rsidRPr="00111790" w:rsidRDefault="004F4AF0" w:rsidP="004F4AF0">
            <w:pPr>
              <w:jc w:val="center"/>
              <w:rPr>
                <w:rFonts w:ascii="Arial" w:hAnsi="Arial" w:cs="Arial"/>
              </w:rPr>
            </w:pPr>
            <w:r w:rsidRPr="00111790">
              <w:rPr>
                <w:rFonts w:ascii="Arial" w:hAnsi="Arial" w:cs="Arial"/>
              </w:rPr>
              <w:t>3.1.</w:t>
            </w:r>
          </w:p>
        </w:tc>
        <w:tc>
          <w:tcPr>
            <w:tcW w:w="4872" w:type="dxa"/>
            <w:shd w:val="clear" w:color="auto" w:fill="auto"/>
          </w:tcPr>
          <w:p w:rsidR="004F4AF0" w:rsidRPr="00111790" w:rsidRDefault="004F4AF0" w:rsidP="004F4A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candidate a direct or indirect owner of at least 1% of </w:t>
            </w:r>
            <w:r w:rsidRPr="00DD2E0F">
              <w:rPr>
                <w:rFonts w:ascii="Arial" w:hAnsi="Arial" w:cs="Arial"/>
              </w:rPr>
              <w:t>voting shares of DHG PHARMA?</w:t>
            </w:r>
          </w:p>
        </w:tc>
        <w:tc>
          <w:tcPr>
            <w:tcW w:w="1013" w:type="dxa"/>
            <w:shd w:val="clear" w:color="auto" w:fill="auto"/>
          </w:tcPr>
          <w:p w:rsidR="004F4AF0" w:rsidRPr="00415D18" w:rsidRDefault="004F4AF0" w:rsidP="004F4AF0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</w:tcPr>
          <w:p w:rsidR="004F4AF0" w:rsidRPr="00415D18" w:rsidRDefault="004F4AF0" w:rsidP="004F4AF0">
            <w:pPr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:rsidR="004F4AF0" w:rsidRPr="00415D18" w:rsidRDefault="004F4AF0" w:rsidP="004F4AF0">
            <w:pPr>
              <w:rPr>
                <w:rFonts w:ascii="Arial" w:hAnsi="Arial" w:cs="Arial"/>
              </w:rPr>
            </w:pPr>
          </w:p>
        </w:tc>
      </w:tr>
      <w:tr w:rsidR="004F4AF0" w:rsidRPr="00415D18" w:rsidTr="004F4AF0">
        <w:tc>
          <w:tcPr>
            <w:tcW w:w="670" w:type="dxa"/>
            <w:shd w:val="clear" w:color="auto" w:fill="auto"/>
          </w:tcPr>
          <w:p w:rsidR="004F4AF0" w:rsidRPr="00111790" w:rsidRDefault="004F4AF0" w:rsidP="004F4AF0">
            <w:pPr>
              <w:jc w:val="center"/>
              <w:rPr>
                <w:rFonts w:ascii="Arial" w:hAnsi="Arial" w:cs="Arial"/>
              </w:rPr>
            </w:pPr>
            <w:r w:rsidRPr="00111790">
              <w:rPr>
                <w:rFonts w:ascii="Arial" w:hAnsi="Arial" w:cs="Arial"/>
              </w:rPr>
              <w:t>3.2.</w:t>
            </w:r>
          </w:p>
        </w:tc>
        <w:tc>
          <w:tcPr>
            <w:tcW w:w="4872" w:type="dxa"/>
            <w:shd w:val="clear" w:color="auto" w:fill="auto"/>
          </w:tcPr>
          <w:p w:rsidR="004F4AF0" w:rsidRPr="00111790" w:rsidRDefault="004F4AF0" w:rsidP="004F4AF0">
            <w:pPr>
              <w:jc w:val="both"/>
              <w:rPr>
                <w:rFonts w:ascii="Arial" w:hAnsi="Arial" w:cs="Arial"/>
              </w:rPr>
            </w:pPr>
            <w:r w:rsidRPr="00DD2E0F"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t xml:space="preserve">the candidate a related person of the </w:t>
            </w:r>
            <w:r w:rsidRPr="00DD2E0F">
              <w:rPr>
                <w:rFonts w:ascii="Arial" w:hAnsi="Arial" w:cs="Arial"/>
              </w:rPr>
              <w:t>major shareholder of DHG PHARMA?</w:t>
            </w:r>
          </w:p>
        </w:tc>
        <w:tc>
          <w:tcPr>
            <w:tcW w:w="1013" w:type="dxa"/>
            <w:shd w:val="clear" w:color="auto" w:fill="auto"/>
          </w:tcPr>
          <w:p w:rsidR="004F4AF0" w:rsidRPr="00415D18" w:rsidRDefault="004F4AF0" w:rsidP="004F4AF0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</w:tcPr>
          <w:p w:rsidR="004F4AF0" w:rsidRPr="00415D18" w:rsidRDefault="004F4AF0" w:rsidP="004F4AF0">
            <w:pPr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:rsidR="004F4AF0" w:rsidRPr="00415D18" w:rsidRDefault="004F4AF0" w:rsidP="004F4AF0">
            <w:pPr>
              <w:rPr>
                <w:rFonts w:ascii="Arial" w:hAnsi="Arial" w:cs="Arial"/>
              </w:rPr>
            </w:pPr>
          </w:p>
        </w:tc>
      </w:tr>
      <w:tr w:rsidR="004F4AF0" w:rsidRPr="00415D18" w:rsidTr="004F4AF0">
        <w:tc>
          <w:tcPr>
            <w:tcW w:w="670" w:type="dxa"/>
            <w:shd w:val="clear" w:color="auto" w:fill="auto"/>
          </w:tcPr>
          <w:p w:rsidR="004F4AF0" w:rsidRPr="00111790" w:rsidRDefault="004F4AF0" w:rsidP="004F4A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</w:t>
            </w:r>
          </w:p>
        </w:tc>
        <w:tc>
          <w:tcPr>
            <w:tcW w:w="4872" w:type="dxa"/>
            <w:shd w:val="clear" w:color="auto" w:fill="auto"/>
          </w:tcPr>
          <w:p w:rsidR="004F4AF0" w:rsidRPr="00111790" w:rsidRDefault="004F4AF0" w:rsidP="004F4A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</w:t>
            </w:r>
            <w:r w:rsidRPr="00DD2E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the candidate a partner</w:t>
            </w:r>
            <w:r w:rsidRPr="00DD2E0F">
              <w:rPr>
                <w:rFonts w:ascii="Arial" w:hAnsi="Arial" w:cs="Arial"/>
              </w:rPr>
              <w:t xml:space="preserve"> or </w:t>
            </w:r>
            <w:r>
              <w:rPr>
                <w:rFonts w:ascii="Arial" w:hAnsi="Arial" w:cs="Arial"/>
              </w:rPr>
              <w:t xml:space="preserve">a related person of </w:t>
            </w:r>
            <w:r w:rsidRPr="00444BDB">
              <w:rPr>
                <w:rFonts w:ascii="Arial" w:hAnsi="Arial" w:cs="Arial"/>
                <w:noProof/>
              </w:rPr>
              <w:t>partner</w:t>
            </w:r>
            <w:r>
              <w:rPr>
                <w:rFonts w:ascii="Arial" w:hAnsi="Arial" w:cs="Arial"/>
              </w:rPr>
              <w:t xml:space="preserve"> who has </w:t>
            </w:r>
            <w:r w:rsidRPr="00444BDB">
              <w:rPr>
                <w:rFonts w:ascii="Arial" w:hAnsi="Arial" w:cs="Arial"/>
                <w:noProof/>
              </w:rPr>
              <w:t>annual</w:t>
            </w:r>
            <w:r>
              <w:rPr>
                <w:rFonts w:ascii="Arial" w:hAnsi="Arial" w:cs="Arial"/>
              </w:rPr>
              <w:t xml:space="preserve"> transaction </w:t>
            </w:r>
            <w:r w:rsidRPr="00DD2E0F">
              <w:rPr>
                <w:rFonts w:ascii="Arial" w:hAnsi="Arial" w:cs="Arial"/>
              </w:rPr>
              <w:t xml:space="preserve">with </w:t>
            </w:r>
            <w:r>
              <w:rPr>
                <w:rFonts w:ascii="Arial" w:hAnsi="Arial" w:cs="Arial"/>
              </w:rPr>
              <w:t>DHG Pharma, accounting for thirty per</w:t>
            </w:r>
            <w:r w:rsidRPr="00DD2E0F">
              <w:rPr>
                <w:rFonts w:ascii="Arial" w:hAnsi="Arial" w:cs="Arial"/>
              </w:rPr>
              <w:t xml:space="preserve">cent (30%) or more of </w:t>
            </w:r>
            <w:r>
              <w:rPr>
                <w:rFonts w:ascii="Arial" w:hAnsi="Arial" w:cs="Arial"/>
              </w:rPr>
              <w:t xml:space="preserve">the </w:t>
            </w:r>
            <w:r w:rsidRPr="00DD2E0F">
              <w:rPr>
                <w:rFonts w:ascii="Arial" w:hAnsi="Arial" w:cs="Arial"/>
              </w:rPr>
              <w:t xml:space="preserve">total </w:t>
            </w:r>
            <w:r>
              <w:rPr>
                <w:rFonts w:ascii="Arial" w:hAnsi="Arial" w:cs="Arial"/>
              </w:rPr>
              <w:t>revenue</w:t>
            </w:r>
            <w:r w:rsidRPr="00DD2E0F">
              <w:rPr>
                <w:rFonts w:ascii="Arial" w:hAnsi="Arial" w:cs="Arial"/>
              </w:rPr>
              <w:t xml:space="preserve"> or </w:t>
            </w:r>
            <w:r w:rsidRPr="00444BDB">
              <w:rPr>
                <w:rFonts w:ascii="Arial" w:hAnsi="Arial" w:cs="Arial"/>
                <w:noProof/>
              </w:rPr>
              <w:t>total</w:t>
            </w:r>
            <w:r w:rsidRPr="00DD2E0F">
              <w:rPr>
                <w:rFonts w:ascii="Arial" w:hAnsi="Arial" w:cs="Arial"/>
              </w:rPr>
              <w:t xml:space="preserve"> value of </w:t>
            </w:r>
            <w:r>
              <w:rPr>
                <w:rFonts w:ascii="Arial" w:hAnsi="Arial" w:cs="Arial"/>
              </w:rPr>
              <w:t>goods and service of the C</w:t>
            </w:r>
            <w:r w:rsidRPr="00DD2E0F">
              <w:rPr>
                <w:rFonts w:ascii="Arial" w:hAnsi="Arial" w:cs="Arial"/>
              </w:rPr>
              <w:t>ompany in the last two (02) years?</w:t>
            </w:r>
          </w:p>
        </w:tc>
        <w:tc>
          <w:tcPr>
            <w:tcW w:w="1013" w:type="dxa"/>
            <w:shd w:val="clear" w:color="auto" w:fill="auto"/>
          </w:tcPr>
          <w:p w:rsidR="004F4AF0" w:rsidRPr="00415D18" w:rsidRDefault="004F4AF0" w:rsidP="004F4AF0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</w:tcPr>
          <w:p w:rsidR="004F4AF0" w:rsidRPr="00415D18" w:rsidRDefault="004F4AF0" w:rsidP="004F4AF0">
            <w:pPr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:rsidR="004F4AF0" w:rsidRPr="00415D18" w:rsidRDefault="004F4AF0" w:rsidP="004F4AF0">
            <w:pPr>
              <w:rPr>
                <w:rFonts w:ascii="Arial" w:hAnsi="Arial" w:cs="Arial"/>
              </w:rPr>
            </w:pPr>
          </w:p>
        </w:tc>
      </w:tr>
      <w:tr w:rsidR="00075983" w:rsidRPr="00415D18">
        <w:tc>
          <w:tcPr>
            <w:tcW w:w="9759" w:type="dxa"/>
            <w:gridSpan w:val="5"/>
            <w:shd w:val="clear" w:color="auto" w:fill="auto"/>
          </w:tcPr>
          <w:p w:rsidR="00075983" w:rsidRPr="00415D18" w:rsidRDefault="004A1582" w:rsidP="00075983">
            <w:pPr>
              <w:numPr>
                <w:ilvl w:val="0"/>
                <w:numId w:val="8"/>
              </w:numPr>
              <w:ind w:left="459" w:hanging="425"/>
              <w:rPr>
                <w:rFonts w:ascii="Arial" w:hAnsi="Arial" w:cs="Arial"/>
              </w:rPr>
            </w:pPr>
            <w:r w:rsidRPr="004A1582">
              <w:rPr>
                <w:rFonts w:ascii="Arial" w:hAnsi="Arial" w:cs="Arial"/>
                <w:b/>
              </w:rPr>
              <w:t>Other independent criteria</w:t>
            </w:r>
          </w:p>
        </w:tc>
      </w:tr>
      <w:tr w:rsidR="00075983" w:rsidRPr="00415D18" w:rsidTr="004F4AF0">
        <w:tc>
          <w:tcPr>
            <w:tcW w:w="670" w:type="dxa"/>
            <w:shd w:val="clear" w:color="auto" w:fill="auto"/>
          </w:tcPr>
          <w:p w:rsidR="00075983" w:rsidRPr="002C7619" w:rsidRDefault="00075983" w:rsidP="00075983">
            <w:pPr>
              <w:jc w:val="center"/>
              <w:rPr>
                <w:rFonts w:ascii="Arial" w:hAnsi="Arial" w:cs="Arial"/>
              </w:rPr>
            </w:pPr>
            <w:r w:rsidRPr="002C7619">
              <w:rPr>
                <w:rFonts w:ascii="Arial" w:hAnsi="Arial" w:cs="Arial"/>
                <w:bCs/>
                <w:lang w:val="en-US"/>
              </w:rPr>
              <w:t>4.1</w:t>
            </w:r>
          </w:p>
        </w:tc>
        <w:tc>
          <w:tcPr>
            <w:tcW w:w="4872" w:type="dxa"/>
            <w:shd w:val="clear" w:color="auto" w:fill="auto"/>
          </w:tcPr>
          <w:p w:rsidR="004A1582" w:rsidRPr="002C7619" w:rsidRDefault="004A1582" w:rsidP="00075983">
            <w:pPr>
              <w:jc w:val="both"/>
              <w:rPr>
                <w:rFonts w:ascii="Arial" w:hAnsi="Arial" w:cs="Arial"/>
              </w:rPr>
            </w:pPr>
            <w:r w:rsidRPr="002C7619">
              <w:rPr>
                <w:rFonts w:ascii="Arial" w:hAnsi="Arial" w:cs="Arial"/>
                <w:lang w:val="en-US"/>
              </w:rPr>
              <w:t>Has</w:t>
            </w:r>
            <w:r w:rsidRPr="002C7619">
              <w:rPr>
                <w:rFonts w:ascii="Arial" w:hAnsi="Arial" w:cs="Arial"/>
              </w:rPr>
              <w:t xml:space="preserve"> the candidate ever advised to other enterprises, organizations and individuals in the same field of operation with DHG</w:t>
            </w:r>
            <w:r w:rsidRPr="002C7619">
              <w:rPr>
                <w:rFonts w:ascii="Arial" w:hAnsi="Arial" w:cs="Arial"/>
                <w:lang w:val="en-US"/>
              </w:rPr>
              <w:t xml:space="preserve"> Pharma</w:t>
            </w:r>
            <w:r w:rsidRPr="002C7619">
              <w:rPr>
                <w:rFonts w:ascii="Arial" w:hAnsi="Arial" w:cs="Arial"/>
              </w:rPr>
              <w:t xml:space="preserve"> on issues related to production and business of DHG Pharma?</w:t>
            </w:r>
          </w:p>
        </w:tc>
        <w:tc>
          <w:tcPr>
            <w:tcW w:w="1013" w:type="dxa"/>
            <w:shd w:val="clear" w:color="auto" w:fill="auto"/>
          </w:tcPr>
          <w:p w:rsidR="00075983" w:rsidRPr="00415D18" w:rsidRDefault="00075983" w:rsidP="0007598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</w:tcPr>
          <w:p w:rsidR="00075983" w:rsidRPr="00415D18" w:rsidRDefault="00075983" w:rsidP="00075983">
            <w:pPr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:rsidR="00075983" w:rsidRPr="00415D18" w:rsidRDefault="00075983" w:rsidP="00075983">
            <w:pPr>
              <w:rPr>
                <w:rFonts w:ascii="Arial" w:hAnsi="Arial" w:cs="Arial"/>
              </w:rPr>
            </w:pPr>
          </w:p>
        </w:tc>
      </w:tr>
      <w:tr w:rsidR="00075983" w:rsidRPr="00415D18" w:rsidTr="004F4AF0">
        <w:tc>
          <w:tcPr>
            <w:tcW w:w="670" w:type="dxa"/>
            <w:shd w:val="clear" w:color="auto" w:fill="auto"/>
          </w:tcPr>
          <w:p w:rsidR="00075983" w:rsidRPr="002C7619" w:rsidRDefault="00075983" w:rsidP="00075983">
            <w:pPr>
              <w:jc w:val="center"/>
              <w:rPr>
                <w:rFonts w:ascii="Arial" w:hAnsi="Arial" w:cs="Arial"/>
              </w:rPr>
            </w:pPr>
            <w:r w:rsidRPr="002C7619">
              <w:rPr>
                <w:rFonts w:ascii="Arial" w:hAnsi="Arial" w:cs="Arial"/>
                <w:bCs/>
                <w:lang w:val="en-US"/>
              </w:rPr>
              <w:t>4.2</w:t>
            </w:r>
          </w:p>
        </w:tc>
        <w:tc>
          <w:tcPr>
            <w:tcW w:w="4872" w:type="dxa"/>
            <w:shd w:val="clear" w:color="auto" w:fill="auto"/>
          </w:tcPr>
          <w:p w:rsidR="004A1582" w:rsidRPr="002C7619" w:rsidRDefault="004A1582" w:rsidP="00075983">
            <w:pPr>
              <w:jc w:val="both"/>
              <w:rPr>
                <w:rFonts w:ascii="Arial" w:hAnsi="Arial" w:cs="Arial"/>
              </w:rPr>
            </w:pPr>
            <w:r w:rsidRPr="002C7619">
              <w:rPr>
                <w:rFonts w:ascii="Arial" w:hAnsi="Arial" w:cs="Arial"/>
                <w:lang w:val="en-US"/>
              </w:rPr>
              <w:t>Has</w:t>
            </w:r>
            <w:r w:rsidRPr="002C7619">
              <w:rPr>
                <w:rFonts w:ascii="Arial" w:hAnsi="Arial" w:cs="Arial"/>
              </w:rPr>
              <w:t xml:space="preserve"> the candidate received any material/non-material benefits (gifts, money, travel</w:t>
            </w:r>
            <w:r w:rsidRPr="002C7619">
              <w:rPr>
                <w:rFonts w:ascii="Arial" w:hAnsi="Arial" w:cs="Arial"/>
                <w:lang w:val="en-US"/>
              </w:rPr>
              <w:t>, etc.</w:t>
            </w:r>
            <w:r w:rsidRPr="002C7619">
              <w:rPr>
                <w:rFonts w:ascii="Arial" w:hAnsi="Arial" w:cs="Arial"/>
              </w:rPr>
              <w:t>) from your colleagues work at DHG Pharma?</w:t>
            </w:r>
          </w:p>
        </w:tc>
        <w:tc>
          <w:tcPr>
            <w:tcW w:w="1013" w:type="dxa"/>
            <w:shd w:val="clear" w:color="auto" w:fill="auto"/>
          </w:tcPr>
          <w:p w:rsidR="00075983" w:rsidRPr="00415D18" w:rsidRDefault="00075983" w:rsidP="0007598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</w:tcPr>
          <w:p w:rsidR="00075983" w:rsidRPr="00415D18" w:rsidRDefault="00075983" w:rsidP="00075983">
            <w:pPr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:rsidR="00075983" w:rsidRPr="00415D18" w:rsidRDefault="00075983" w:rsidP="00075983">
            <w:pPr>
              <w:rPr>
                <w:rFonts w:ascii="Arial" w:hAnsi="Arial" w:cs="Arial"/>
              </w:rPr>
            </w:pPr>
          </w:p>
        </w:tc>
      </w:tr>
      <w:tr w:rsidR="00075983" w:rsidRPr="00415D18" w:rsidTr="004F4AF0">
        <w:tc>
          <w:tcPr>
            <w:tcW w:w="670" w:type="dxa"/>
            <w:shd w:val="clear" w:color="auto" w:fill="auto"/>
          </w:tcPr>
          <w:p w:rsidR="00075983" w:rsidRPr="002C7619" w:rsidRDefault="00075983" w:rsidP="00075983">
            <w:pPr>
              <w:jc w:val="center"/>
              <w:rPr>
                <w:rFonts w:ascii="Arial" w:hAnsi="Arial" w:cs="Arial"/>
              </w:rPr>
            </w:pPr>
            <w:r w:rsidRPr="002C7619">
              <w:rPr>
                <w:rFonts w:ascii="Arial" w:hAnsi="Arial" w:cs="Arial"/>
                <w:bCs/>
                <w:lang w:val="en-US"/>
              </w:rPr>
              <w:t>4.3</w:t>
            </w:r>
          </w:p>
        </w:tc>
        <w:tc>
          <w:tcPr>
            <w:tcW w:w="4872" w:type="dxa"/>
            <w:shd w:val="clear" w:color="auto" w:fill="auto"/>
          </w:tcPr>
          <w:p w:rsidR="004A1582" w:rsidRPr="002C7619" w:rsidRDefault="004A1582" w:rsidP="00075983">
            <w:pPr>
              <w:jc w:val="both"/>
              <w:rPr>
                <w:rFonts w:ascii="Arial" w:hAnsi="Arial" w:cs="Arial"/>
              </w:rPr>
            </w:pPr>
            <w:r w:rsidRPr="002C7619">
              <w:rPr>
                <w:rFonts w:ascii="Arial" w:hAnsi="Arial" w:cs="Arial"/>
              </w:rPr>
              <w:t>Do</w:t>
            </w:r>
            <w:r w:rsidRPr="002C7619">
              <w:rPr>
                <w:rFonts w:ascii="Arial" w:hAnsi="Arial" w:cs="Arial"/>
                <w:lang w:val="en-US"/>
              </w:rPr>
              <w:t>es the candidate</w:t>
            </w:r>
            <w:r w:rsidRPr="002C7619">
              <w:rPr>
                <w:rFonts w:ascii="Arial" w:hAnsi="Arial" w:cs="Arial"/>
              </w:rPr>
              <w:t xml:space="preserve"> have any family members working currently for DHG Pharma or its Partner/Competitor?</w:t>
            </w:r>
          </w:p>
        </w:tc>
        <w:tc>
          <w:tcPr>
            <w:tcW w:w="1013" w:type="dxa"/>
            <w:shd w:val="clear" w:color="auto" w:fill="auto"/>
          </w:tcPr>
          <w:p w:rsidR="00075983" w:rsidRPr="00415D18" w:rsidRDefault="00075983" w:rsidP="0007598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</w:tcPr>
          <w:p w:rsidR="00075983" w:rsidRPr="00415D18" w:rsidRDefault="00075983" w:rsidP="00075983">
            <w:pPr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:rsidR="00075983" w:rsidRPr="00415D18" w:rsidRDefault="00075983" w:rsidP="00075983">
            <w:pPr>
              <w:rPr>
                <w:rFonts w:ascii="Arial" w:hAnsi="Arial" w:cs="Arial"/>
              </w:rPr>
            </w:pPr>
          </w:p>
        </w:tc>
      </w:tr>
      <w:tr w:rsidR="00075983" w:rsidRPr="00415D18" w:rsidTr="004F4AF0">
        <w:tc>
          <w:tcPr>
            <w:tcW w:w="670" w:type="dxa"/>
            <w:shd w:val="clear" w:color="auto" w:fill="auto"/>
          </w:tcPr>
          <w:p w:rsidR="00075983" w:rsidRPr="002C7619" w:rsidRDefault="00075983" w:rsidP="00075983">
            <w:pPr>
              <w:jc w:val="center"/>
              <w:rPr>
                <w:rFonts w:ascii="Arial" w:hAnsi="Arial" w:cs="Arial"/>
              </w:rPr>
            </w:pPr>
            <w:r w:rsidRPr="002C7619">
              <w:rPr>
                <w:rFonts w:ascii="Arial" w:hAnsi="Arial" w:cs="Arial"/>
                <w:bCs/>
                <w:lang w:val="en-US"/>
              </w:rPr>
              <w:t>4.4</w:t>
            </w:r>
          </w:p>
        </w:tc>
        <w:tc>
          <w:tcPr>
            <w:tcW w:w="4872" w:type="dxa"/>
            <w:shd w:val="clear" w:color="auto" w:fill="auto"/>
          </w:tcPr>
          <w:p w:rsidR="004A1582" w:rsidRPr="002C7619" w:rsidRDefault="004A1582" w:rsidP="00075983">
            <w:pPr>
              <w:jc w:val="both"/>
              <w:rPr>
                <w:rFonts w:ascii="Arial" w:hAnsi="Arial" w:cs="Arial"/>
              </w:rPr>
            </w:pPr>
            <w:r w:rsidRPr="002C7619">
              <w:rPr>
                <w:rFonts w:ascii="Arial" w:hAnsi="Arial" w:cs="Arial"/>
              </w:rPr>
              <w:t>Do</w:t>
            </w:r>
            <w:r w:rsidRPr="002C7619">
              <w:rPr>
                <w:rFonts w:ascii="Arial" w:hAnsi="Arial" w:cs="Arial"/>
                <w:lang w:val="en-US"/>
              </w:rPr>
              <w:t>es the candidate</w:t>
            </w:r>
            <w:r w:rsidRPr="002C7619">
              <w:rPr>
                <w:rFonts w:ascii="Arial" w:hAnsi="Arial" w:cs="Arial"/>
              </w:rPr>
              <w:t xml:space="preserve"> have material financial interest (commi</w:t>
            </w:r>
            <w:r w:rsidRPr="002C7619">
              <w:rPr>
                <w:rFonts w:ascii="Arial" w:hAnsi="Arial" w:cs="Arial"/>
                <w:lang w:val="en-US"/>
              </w:rPr>
              <w:t>s</w:t>
            </w:r>
            <w:r w:rsidRPr="002C7619">
              <w:rPr>
                <w:rFonts w:ascii="Arial" w:hAnsi="Arial" w:cs="Arial"/>
              </w:rPr>
              <w:t>sion</w:t>
            </w:r>
            <w:r w:rsidRPr="002C7619">
              <w:rPr>
                <w:rFonts w:ascii="Arial" w:hAnsi="Arial" w:cs="Arial"/>
                <w:lang w:val="en-US"/>
              </w:rPr>
              <w:t>s, discounts, etc.</w:t>
            </w:r>
            <w:r w:rsidRPr="002C7619">
              <w:rPr>
                <w:rFonts w:ascii="Arial" w:hAnsi="Arial" w:cs="Arial"/>
              </w:rPr>
              <w:t>) from any corporations, partnerships, or other organizations directly or indirectly related to the manufacture and sale of DHG Pharma?</w:t>
            </w:r>
          </w:p>
        </w:tc>
        <w:tc>
          <w:tcPr>
            <w:tcW w:w="1013" w:type="dxa"/>
            <w:shd w:val="clear" w:color="auto" w:fill="auto"/>
          </w:tcPr>
          <w:p w:rsidR="00075983" w:rsidRPr="00415D18" w:rsidRDefault="00075983" w:rsidP="0007598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</w:tcPr>
          <w:p w:rsidR="00075983" w:rsidRPr="00415D18" w:rsidRDefault="00075983" w:rsidP="00075983">
            <w:pPr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:rsidR="00075983" w:rsidRPr="00415D18" w:rsidRDefault="00075983" w:rsidP="00075983">
            <w:pPr>
              <w:rPr>
                <w:rFonts w:ascii="Arial" w:hAnsi="Arial" w:cs="Arial"/>
              </w:rPr>
            </w:pPr>
          </w:p>
        </w:tc>
      </w:tr>
      <w:tr w:rsidR="00075983" w:rsidRPr="00415D18" w:rsidTr="004F4AF0">
        <w:tc>
          <w:tcPr>
            <w:tcW w:w="670" w:type="dxa"/>
            <w:shd w:val="clear" w:color="auto" w:fill="auto"/>
          </w:tcPr>
          <w:p w:rsidR="00075983" w:rsidRPr="002C7619" w:rsidRDefault="00075983" w:rsidP="00075983">
            <w:pPr>
              <w:jc w:val="center"/>
              <w:rPr>
                <w:rFonts w:ascii="Arial" w:hAnsi="Arial" w:cs="Arial"/>
              </w:rPr>
            </w:pPr>
            <w:r w:rsidRPr="002C7619">
              <w:rPr>
                <w:rFonts w:ascii="Arial" w:hAnsi="Arial" w:cs="Arial"/>
                <w:bCs/>
                <w:lang w:val="en-US"/>
              </w:rPr>
              <w:t>4.5</w:t>
            </w:r>
          </w:p>
        </w:tc>
        <w:tc>
          <w:tcPr>
            <w:tcW w:w="4872" w:type="dxa"/>
            <w:shd w:val="clear" w:color="auto" w:fill="auto"/>
          </w:tcPr>
          <w:p w:rsidR="004A1582" w:rsidRPr="002C7619" w:rsidRDefault="004A1582" w:rsidP="00075983">
            <w:pPr>
              <w:jc w:val="both"/>
              <w:rPr>
                <w:rFonts w:ascii="Arial" w:hAnsi="Arial" w:cs="Arial"/>
              </w:rPr>
            </w:pPr>
            <w:r w:rsidRPr="002C7619">
              <w:rPr>
                <w:rFonts w:ascii="Arial" w:hAnsi="Arial" w:cs="Arial"/>
                <w:lang w:val="en-US"/>
              </w:rPr>
              <w:t>H</w:t>
            </w:r>
            <w:r w:rsidRPr="002C7619">
              <w:rPr>
                <w:rFonts w:ascii="Arial" w:hAnsi="Arial" w:cs="Arial"/>
              </w:rPr>
              <w:t>a</w:t>
            </w:r>
            <w:r w:rsidRPr="002C7619">
              <w:rPr>
                <w:rFonts w:ascii="Arial" w:hAnsi="Arial" w:cs="Arial"/>
                <w:lang w:val="en-US"/>
              </w:rPr>
              <w:t>s</w:t>
            </w:r>
            <w:r w:rsidRPr="002C7619">
              <w:rPr>
                <w:rFonts w:ascii="Arial" w:hAnsi="Arial" w:cs="Arial"/>
              </w:rPr>
              <w:t xml:space="preserve"> </w:t>
            </w:r>
            <w:r w:rsidRPr="002C7619">
              <w:rPr>
                <w:rFonts w:ascii="Arial" w:hAnsi="Arial" w:cs="Arial"/>
                <w:lang w:val="en-US"/>
              </w:rPr>
              <w:t>the candidate</w:t>
            </w:r>
            <w:r w:rsidRPr="002C7619">
              <w:rPr>
                <w:rFonts w:ascii="Arial" w:hAnsi="Arial" w:cs="Arial"/>
              </w:rPr>
              <w:t xml:space="preserve"> received any kinds of cash or equivalents; gold, silver, and other precious metals and gem, tr</w:t>
            </w:r>
            <w:r w:rsidRPr="002C7619">
              <w:rPr>
                <w:rFonts w:ascii="Arial" w:hAnsi="Arial" w:cs="Arial"/>
                <w:lang w:val="en-US"/>
              </w:rPr>
              <w:t>a</w:t>
            </w:r>
            <w:r w:rsidRPr="002C7619">
              <w:rPr>
                <w:rFonts w:ascii="Arial" w:hAnsi="Arial" w:cs="Arial"/>
              </w:rPr>
              <w:t>v</w:t>
            </w:r>
            <w:r w:rsidRPr="002C7619">
              <w:rPr>
                <w:rFonts w:ascii="Arial" w:hAnsi="Arial" w:cs="Arial"/>
                <w:lang w:val="en-US"/>
              </w:rPr>
              <w:t>e</w:t>
            </w:r>
            <w:r w:rsidRPr="002C7619">
              <w:rPr>
                <w:rFonts w:ascii="Arial" w:hAnsi="Arial" w:cs="Arial"/>
              </w:rPr>
              <w:t>l</w:t>
            </w:r>
            <w:r w:rsidRPr="002C7619">
              <w:rPr>
                <w:rFonts w:ascii="Arial" w:hAnsi="Arial" w:cs="Arial"/>
                <w:lang w:val="en-US"/>
              </w:rPr>
              <w:t>, etc.</w:t>
            </w:r>
            <w:r w:rsidRPr="002C7619">
              <w:rPr>
                <w:rFonts w:ascii="Arial" w:hAnsi="Arial" w:cs="Arial"/>
              </w:rPr>
              <w:t xml:space="preserve"> from a supplier, customer, partner or candidate of DHG Pharma?</w:t>
            </w:r>
          </w:p>
        </w:tc>
        <w:tc>
          <w:tcPr>
            <w:tcW w:w="1013" w:type="dxa"/>
            <w:shd w:val="clear" w:color="auto" w:fill="auto"/>
          </w:tcPr>
          <w:p w:rsidR="00075983" w:rsidRPr="00415D18" w:rsidRDefault="00075983" w:rsidP="0007598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</w:tcPr>
          <w:p w:rsidR="00075983" w:rsidRPr="00415D18" w:rsidRDefault="00075983" w:rsidP="00075983">
            <w:pPr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:rsidR="00075983" w:rsidRPr="00415D18" w:rsidRDefault="00075983" w:rsidP="00075983">
            <w:pPr>
              <w:rPr>
                <w:rFonts w:ascii="Arial" w:hAnsi="Arial" w:cs="Arial"/>
              </w:rPr>
            </w:pPr>
          </w:p>
        </w:tc>
      </w:tr>
      <w:tr w:rsidR="00075983" w:rsidRPr="00415D18" w:rsidTr="004F4AF0">
        <w:tc>
          <w:tcPr>
            <w:tcW w:w="670" w:type="dxa"/>
            <w:shd w:val="clear" w:color="auto" w:fill="auto"/>
          </w:tcPr>
          <w:p w:rsidR="00075983" w:rsidRPr="002C7619" w:rsidRDefault="00075983" w:rsidP="00075983">
            <w:pPr>
              <w:jc w:val="center"/>
              <w:rPr>
                <w:rFonts w:ascii="Arial" w:hAnsi="Arial" w:cs="Arial"/>
              </w:rPr>
            </w:pPr>
            <w:r w:rsidRPr="002C7619">
              <w:rPr>
                <w:rFonts w:ascii="Arial" w:hAnsi="Arial" w:cs="Arial"/>
                <w:bCs/>
                <w:lang w:val="en-US"/>
              </w:rPr>
              <w:t>4.</w:t>
            </w:r>
            <w:r w:rsidR="004A1582" w:rsidRPr="002C7619">
              <w:rPr>
                <w:rFonts w:ascii="Arial" w:hAnsi="Arial" w:cs="Arial"/>
                <w:bCs/>
                <w:lang w:val="en-US"/>
              </w:rPr>
              <w:t>6</w:t>
            </w:r>
          </w:p>
        </w:tc>
        <w:tc>
          <w:tcPr>
            <w:tcW w:w="4872" w:type="dxa"/>
            <w:shd w:val="clear" w:color="auto" w:fill="auto"/>
          </w:tcPr>
          <w:p w:rsidR="002C7619" w:rsidRPr="002C7619" w:rsidRDefault="002C7619" w:rsidP="00075983">
            <w:pPr>
              <w:jc w:val="both"/>
              <w:rPr>
                <w:rFonts w:ascii="Arial" w:hAnsi="Arial" w:cs="Arial"/>
              </w:rPr>
            </w:pPr>
            <w:r w:rsidRPr="002C7619">
              <w:rPr>
                <w:rFonts w:ascii="Arial" w:hAnsi="Arial" w:cs="Arial"/>
                <w:lang w:val="en-US"/>
              </w:rPr>
              <w:t>Is</w:t>
            </w:r>
            <w:r w:rsidRPr="002C7619">
              <w:rPr>
                <w:rFonts w:ascii="Arial" w:hAnsi="Arial" w:cs="Arial"/>
              </w:rPr>
              <w:t xml:space="preserve"> </w:t>
            </w:r>
            <w:r w:rsidRPr="002C7619">
              <w:rPr>
                <w:rFonts w:ascii="Arial" w:hAnsi="Arial" w:cs="Arial"/>
                <w:lang w:val="en-US"/>
              </w:rPr>
              <w:t>the candidate</w:t>
            </w:r>
            <w:r w:rsidRPr="002C7619">
              <w:rPr>
                <w:rFonts w:ascii="Arial" w:hAnsi="Arial" w:cs="Arial"/>
              </w:rPr>
              <w:t xml:space="preserve"> an owner, founder, capital contributor, employee, collaborator, or authorized to participate in any pharmacies/drugstores/stores selling drugs and medical equipment?</w:t>
            </w:r>
          </w:p>
        </w:tc>
        <w:tc>
          <w:tcPr>
            <w:tcW w:w="1013" w:type="dxa"/>
            <w:shd w:val="clear" w:color="auto" w:fill="auto"/>
          </w:tcPr>
          <w:p w:rsidR="00075983" w:rsidRPr="00415D18" w:rsidRDefault="00075983" w:rsidP="0007598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</w:tcPr>
          <w:p w:rsidR="00075983" w:rsidRPr="00415D18" w:rsidRDefault="00075983" w:rsidP="00075983">
            <w:pPr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:rsidR="00075983" w:rsidRPr="00415D18" w:rsidRDefault="00075983" w:rsidP="00075983">
            <w:pPr>
              <w:rPr>
                <w:rFonts w:ascii="Arial" w:hAnsi="Arial" w:cs="Arial"/>
              </w:rPr>
            </w:pPr>
          </w:p>
        </w:tc>
      </w:tr>
      <w:tr w:rsidR="00075983" w:rsidRPr="00415D18" w:rsidTr="004F4AF0">
        <w:tc>
          <w:tcPr>
            <w:tcW w:w="670" w:type="dxa"/>
            <w:shd w:val="clear" w:color="auto" w:fill="auto"/>
          </w:tcPr>
          <w:p w:rsidR="00075983" w:rsidRPr="002C7619" w:rsidRDefault="00075983" w:rsidP="00075983">
            <w:pPr>
              <w:jc w:val="center"/>
              <w:rPr>
                <w:rFonts w:ascii="Arial" w:hAnsi="Arial" w:cs="Arial"/>
              </w:rPr>
            </w:pPr>
            <w:r w:rsidRPr="002C7619">
              <w:rPr>
                <w:rFonts w:ascii="Arial" w:hAnsi="Arial" w:cs="Arial"/>
                <w:bCs/>
                <w:lang w:val="en-US"/>
              </w:rPr>
              <w:t>4.</w:t>
            </w:r>
            <w:r w:rsidR="004A1582" w:rsidRPr="002C7619">
              <w:rPr>
                <w:rFonts w:ascii="Arial" w:hAnsi="Arial" w:cs="Arial"/>
                <w:bCs/>
                <w:lang w:val="en-US"/>
              </w:rPr>
              <w:t>7</w:t>
            </w:r>
          </w:p>
        </w:tc>
        <w:tc>
          <w:tcPr>
            <w:tcW w:w="4872" w:type="dxa"/>
            <w:shd w:val="clear" w:color="auto" w:fill="auto"/>
          </w:tcPr>
          <w:p w:rsidR="002C7619" w:rsidRPr="002C7619" w:rsidRDefault="002C7619" w:rsidP="00075983">
            <w:pPr>
              <w:jc w:val="both"/>
              <w:rPr>
                <w:rFonts w:ascii="Arial" w:hAnsi="Arial" w:cs="Arial"/>
              </w:rPr>
            </w:pPr>
            <w:r w:rsidRPr="002C7619">
              <w:rPr>
                <w:rFonts w:ascii="Arial" w:hAnsi="Arial" w:cs="Arial"/>
                <w:lang w:val="en-US"/>
              </w:rPr>
              <w:t>H</w:t>
            </w:r>
            <w:r w:rsidRPr="002C7619">
              <w:rPr>
                <w:rFonts w:ascii="Arial" w:hAnsi="Arial" w:cs="Arial"/>
              </w:rPr>
              <w:t>a</w:t>
            </w:r>
            <w:r w:rsidRPr="002C7619">
              <w:rPr>
                <w:rFonts w:ascii="Arial" w:hAnsi="Arial" w:cs="Arial"/>
                <w:lang w:val="en-US"/>
              </w:rPr>
              <w:t>s</w:t>
            </w:r>
            <w:r w:rsidRPr="002C7619">
              <w:rPr>
                <w:rFonts w:ascii="Arial" w:hAnsi="Arial" w:cs="Arial"/>
              </w:rPr>
              <w:t xml:space="preserve"> </w:t>
            </w:r>
            <w:r w:rsidRPr="002C7619">
              <w:rPr>
                <w:rFonts w:ascii="Arial" w:hAnsi="Arial" w:cs="Arial"/>
                <w:lang w:val="en-US"/>
              </w:rPr>
              <w:t>the candidate</w:t>
            </w:r>
            <w:r w:rsidRPr="002C7619">
              <w:rPr>
                <w:rFonts w:ascii="Arial" w:hAnsi="Arial" w:cs="Arial"/>
              </w:rPr>
              <w:t xml:space="preserve"> used DHG Pharma's relationship to conduct your own personal business activities?</w:t>
            </w:r>
          </w:p>
        </w:tc>
        <w:tc>
          <w:tcPr>
            <w:tcW w:w="1013" w:type="dxa"/>
            <w:shd w:val="clear" w:color="auto" w:fill="auto"/>
          </w:tcPr>
          <w:p w:rsidR="00075983" w:rsidRPr="00415D18" w:rsidRDefault="00075983" w:rsidP="0007598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</w:tcPr>
          <w:p w:rsidR="00075983" w:rsidRPr="00415D18" w:rsidRDefault="00075983" w:rsidP="00075983">
            <w:pPr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:rsidR="00075983" w:rsidRPr="00415D18" w:rsidRDefault="00075983" w:rsidP="00075983">
            <w:pPr>
              <w:rPr>
                <w:rFonts w:ascii="Arial" w:hAnsi="Arial" w:cs="Arial"/>
              </w:rPr>
            </w:pPr>
          </w:p>
        </w:tc>
      </w:tr>
      <w:tr w:rsidR="00075983" w:rsidRPr="00415D18" w:rsidTr="004F4AF0">
        <w:tc>
          <w:tcPr>
            <w:tcW w:w="670" w:type="dxa"/>
            <w:shd w:val="clear" w:color="auto" w:fill="auto"/>
          </w:tcPr>
          <w:p w:rsidR="00075983" w:rsidRPr="002C7619" w:rsidRDefault="00075983" w:rsidP="00075983">
            <w:pPr>
              <w:jc w:val="center"/>
              <w:rPr>
                <w:rFonts w:ascii="Arial" w:hAnsi="Arial" w:cs="Arial"/>
              </w:rPr>
            </w:pPr>
            <w:r w:rsidRPr="002C7619">
              <w:rPr>
                <w:rFonts w:ascii="Arial" w:hAnsi="Arial" w:cs="Arial"/>
                <w:bCs/>
                <w:lang w:val="en-US"/>
              </w:rPr>
              <w:t>4.</w:t>
            </w:r>
            <w:r w:rsidR="004A1582" w:rsidRPr="002C7619">
              <w:rPr>
                <w:rFonts w:ascii="Arial" w:hAnsi="Arial" w:cs="Arial"/>
                <w:bCs/>
                <w:lang w:val="en-US"/>
              </w:rPr>
              <w:t>8</w:t>
            </w:r>
          </w:p>
        </w:tc>
        <w:tc>
          <w:tcPr>
            <w:tcW w:w="4872" w:type="dxa"/>
            <w:shd w:val="clear" w:color="auto" w:fill="auto"/>
          </w:tcPr>
          <w:p w:rsidR="002C7619" w:rsidRPr="002C7619" w:rsidRDefault="002C7619" w:rsidP="00075983">
            <w:pPr>
              <w:jc w:val="both"/>
              <w:rPr>
                <w:rFonts w:ascii="Arial" w:hAnsi="Arial" w:cs="Arial"/>
              </w:rPr>
            </w:pPr>
            <w:r w:rsidRPr="002C7619">
              <w:rPr>
                <w:rFonts w:ascii="Arial" w:hAnsi="Arial" w:cs="Arial"/>
                <w:lang w:val="en-US"/>
              </w:rPr>
              <w:t>Is</w:t>
            </w:r>
            <w:r w:rsidRPr="002C7619">
              <w:rPr>
                <w:rFonts w:ascii="Arial" w:hAnsi="Arial" w:cs="Arial"/>
              </w:rPr>
              <w:t xml:space="preserve"> </w:t>
            </w:r>
            <w:r w:rsidRPr="002C7619">
              <w:rPr>
                <w:rFonts w:ascii="Arial" w:hAnsi="Arial" w:cs="Arial"/>
                <w:lang w:val="en-US"/>
              </w:rPr>
              <w:t>the candidate</w:t>
            </w:r>
            <w:r w:rsidRPr="002C7619">
              <w:rPr>
                <w:rFonts w:ascii="Arial" w:hAnsi="Arial" w:cs="Arial"/>
              </w:rPr>
              <w:t xml:space="preserve"> aware of any other relationships, arrangements, transactions, or matters which could create a conflict of interest or a potential conflict of interest that related to DHG Pharma but not yet recognized/discovered?</w:t>
            </w:r>
          </w:p>
        </w:tc>
        <w:tc>
          <w:tcPr>
            <w:tcW w:w="1013" w:type="dxa"/>
            <w:shd w:val="clear" w:color="auto" w:fill="auto"/>
          </w:tcPr>
          <w:p w:rsidR="00075983" w:rsidRPr="00415D18" w:rsidRDefault="00075983" w:rsidP="0007598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</w:tcPr>
          <w:p w:rsidR="00075983" w:rsidRPr="00415D18" w:rsidRDefault="00075983" w:rsidP="00075983">
            <w:pPr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:rsidR="00075983" w:rsidRPr="00415D18" w:rsidRDefault="00075983" w:rsidP="00075983">
            <w:pPr>
              <w:rPr>
                <w:rFonts w:ascii="Arial" w:hAnsi="Arial" w:cs="Arial"/>
              </w:rPr>
            </w:pPr>
          </w:p>
        </w:tc>
      </w:tr>
    </w:tbl>
    <w:p w:rsidR="00626D80" w:rsidRPr="00415D18" w:rsidRDefault="00626D80" w:rsidP="00626D80">
      <w:pPr>
        <w:jc w:val="both"/>
        <w:rPr>
          <w:rFonts w:ascii="Arial" w:hAnsi="Arial" w:cs="Arial"/>
          <w:sz w:val="2"/>
          <w:szCs w:val="24"/>
        </w:rPr>
      </w:pPr>
    </w:p>
    <w:p w:rsidR="00626D80" w:rsidRPr="00415D18" w:rsidRDefault="00626D80" w:rsidP="00626D80">
      <w:pPr>
        <w:jc w:val="both"/>
        <w:rPr>
          <w:rFonts w:ascii="Arial" w:hAnsi="Arial" w:cs="Arial"/>
          <w:sz w:val="8"/>
          <w:szCs w:val="24"/>
        </w:rPr>
      </w:pPr>
    </w:p>
    <w:p w:rsidR="00620340" w:rsidRDefault="00620340" w:rsidP="004F4AF0">
      <w:pPr>
        <w:jc w:val="both"/>
        <w:rPr>
          <w:rFonts w:ascii="Arial" w:hAnsi="Arial" w:cs="Arial"/>
          <w:szCs w:val="24"/>
        </w:rPr>
      </w:pPr>
    </w:p>
    <w:p w:rsidR="004F4AF0" w:rsidRDefault="004F4AF0" w:rsidP="004F4AF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 hereby verify that</w:t>
      </w:r>
      <w:r w:rsidRPr="006D79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the declaration for the purpose of verifying the independence for the independent B</w:t>
      </w:r>
      <w:r>
        <w:rPr>
          <w:rFonts w:ascii="Arial" w:hAnsi="Arial" w:cs="Arial"/>
          <w:szCs w:val="24"/>
          <w:lang w:val="en-US"/>
        </w:rPr>
        <w:t>oard</w:t>
      </w:r>
      <w:r>
        <w:rPr>
          <w:rFonts w:ascii="Arial" w:hAnsi="Arial" w:cs="Arial"/>
          <w:szCs w:val="24"/>
        </w:rPr>
        <w:t xml:space="preserve"> member position is completely honest, accurate</w:t>
      </w:r>
      <w:r w:rsidRPr="006D79EE">
        <w:rPr>
          <w:rFonts w:ascii="Arial" w:hAnsi="Arial" w:cs="Arial"/>
          <w:szCs w:val="24"/>
        </w:rPr>
        <w:t xml:space="preserve"> and reasonable.</w:t>
      </w:r>
    </w:p>
    <w:p w:rsidR="00FD782E" w:rsidRDefault="00FD782E" w:rsidP="00FD782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If I am</w:t>
      </w:r>
      <w:r w:rsidRPr="006D79EE">
        <w:rPr>
          <w:rFonts w:ascii="Arial" w:hAnsi="Arial" w:cs="Arial"/>
          <w:szCs w:val="24"/>
        </w:rPr>
        <w:t xml:space="preserve"> elected</w:t>
      </w:r>
      <w:r>
        <w:rPr>
          <w:rFonts w:ascii="Arial" w:hAnsi="Arial" w:cs="Arial"/>
          <w:szCs w:val="24"/>
        </w:rPr>
        <w:t xml:space="preserve"> as </w:t>
      </w:r>
      <w:r>
        <w:rPr>
          <w:rFonts w:ascii="Arial" w:hAnsi="Arial" w:cs="Arial"/>
          <w:szCs w:val="24"/>
          <w:lang w:val="en-US"/>
        </w:rPr>
        <w:t>the</w:t>
      </w:r>
      <w:r w:rsidRPr="006D79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independent B</w:t>
      </w:r>
      <w:r>
        <w:rPr>
          <w:rFonts w:ascii="Arial" w:hAnsi="Arial" w:cs="Arial"/>
          <w:szCs w:val="24"/>
          <w:lang w:val="en-US"/>
        </w:rPr>
        <w:t>oard</w:t>
      </w:r>
      <w:r>
        <w:rPr>
          <w:rFonts w:ascii="Arial" w:hAnsi="Arial" w:cs="Arial"/>
          <w:szCs w:val="24"/>
        </w:rPr>
        <w:t xml:space="preserve"> </w:t>
      </w:r>
      <w:r w:rsidRPr="006D79EE">
        <w:rPr>
          <w:rFonts w:ascii="Arial" w:hAnsi="Arial" w:cs="Arial"/>
          <w:szCs w:val="24"/>
        </w:rPr>
        <w:t xml:space="preserve">member </w:t>
      </w:r>
      <w:r>
        <w:rPr>
          <w:rFonts w:ascii="Arial" w:hAnsi="Arial" w:cs="Arial"/>
          <w:szCs w:val="24"/>
        </w:rPr>
        <w:t>Term V (20</w:t>
      </w:r>
      <w:r>
        <w:rPr>
          <w:rFonts w:ascii="Arial" w:hAnsi="Arial" w:cs="Arial"/>
          <w:szCs w:val="24"/>
          <w:lang w:val="en-US"/>
        </w:rPr>
        <w:t>24</w:t>
      </w:r>
      <w:r w:rsidRPr="006D79EE">
        <w:rPr>
          <w:rFonts w:ascii="Arial" w:hAnsi="Arial" w:cs="Arial"/>
          <w:szCs w:val="24"/>
        </w:rPr>
        <w:t xml:space="preserve"> - 20</w:t>
      </w:r>
      <w:r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  <w:lang w:val="en-US"/>
        </w:rPr>
        <w:t>8</w:t>
      </w:r>
      <w:r w:rsidRPr="006D79EE">
        <w:rPr>
          <w:rFonts w:ascii="Arial" w:hAnsi="Arial" w:cs="Arial"/>
          <w:szCs w:val="24"/>
        </w:rPr>
        <w:t xml:space="preserve">) of </w:t>
      </w:r>
      <w:r>
        <w:rPr>
          <w:rFonts w:ascii="Arial" w:hAnsi="Arial" w:cs="Arial"/>
          <w:szCs w:val="24"/>
        </w:rPr>
        <w:t>DHG Pharma, I hereby undertake that:</w:t>
      </w:r>
    </w:p>
    <w:p w:rsidR="00FD782E" w:rsidRDefault="00FD782E" w:rsidP="00FD782E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en-US"/>
        </w:rPr>
        <w:t>I</w:t>
      </w:r>
      <w:r>
        <w:rPr>
          <w:rFonts w:ascii="Arial" w:hAnsi="Arial" w:cs="Arial"/>
          <w:szCs w:val="24"/>
        </w:rPr>
        <w:t xml:space="preserve"> shall remain the independence</w:t>
      </w:r>
      <w:r w:rsidRPr="006D79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during the term or shall </w:t>
      </w:r>
      <w:r w:rsidRPr="006D79EE">
        <w:rPr>
          <w:rFonts w:ascii="Arial" w:hAnsi="Arial" w:cs="Arial"/>
          <w:szCs w:val="24"/>
        </w:rPr>
        <w:t xml:space="preserve">report to the </w:t>
      </w:r>
      <w:r>
        <w:rPr>
          <w:rFonts w:ascii="Arial" w:hAnsi="Arial" w:cs="Arial"/>
          <w:szCs w:val="24"/>
          <w:lang w:val="en-US"/>
        </w:rPr>
        <w:t>Board</w:t>
      </w:r>
      <w:r w:rsidRPr="006D79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once the independence has not been</w:t>
      </w:r>
      <w:r w:rsidRPr="006D79EE">
        <w:rPr>
          <w:rFonts w:ascii="Arial" w:hAnsi="Arial" w:cs="Arial"/>
          <w:szCs w:val="24"/>
        </w:rPr>
        <w:t xml:space="preserve"> guaranteed.</w:t>
      </w:r>
    </w:p>
    <w:p w:rsidR="00FD782E" w:rsidRDefault="00FD782E" w:rsidP="00FD782E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 shall fulfill </w:t>
      </w:r>
      <w:r w:rsidRPr="006D79EE">
        <w:rPr>
          <w:rFonts w:ascii="Arial" w:hAnsi="Arial" w:cs="Arial"/>
          <w:szCs w:val="24"/>
        </w:rPr>
        <w:t>res</w:t>
      </w:r>
      <w:r>
        <w:rPr>
          <w:rFonts w:ascii="Arial" w:hAnsi="Arial" w:cs="Arial"/>
          <w:szCs w:val="24"/>
        </w:rPr>
        <w:t xml:space="preserve">ponsibilities and authorities of the independent </w:t>
      </w:r>
      <w:r>
        <w:rPr>
          <w:rFonts w:ascii="Arial" w:hAnsi="Arial" w:cs="Arial"/>
          <w:szCs w:val="24"/>
          <w:lang w:val="en-US"/>
        </w:rPr>
        <w:t>Board</w:t>
      </w:r>
      <w:r>
        <w:rPr>
          <w:rFonts w:ascii="Arial" w:hAnsi="Arial" w:cs="Arial"/>
          <w:szCs w:val="24"/>
        </w:rPr>
        <w:t xml:space="preserve"> member in accordance with the C</w:t>
      </w:r>
      <w:r w:rsidRPr="006D79EE">
        <w:rPr>
          <w:rFonts w:ascii="Arial" w:hAnsi="Arial" w:cs="Arial"/>
          <w:szCs w:val="24"/>
        </w:rPr>
        <w:t xml:space="preserve">ompany's Charter, </w:t>
      </w:r>
      <w:r>
        <w:rPr>
          <w:rFonts w:ascii="Arial" w:hAnsi="Arial" w:cs="Arial"/>
          <w:szCs w:val="24"/>
        </w:rPr>
        <w:t xml:space="preserve">the </w:t>
      </w:r>
      <w:r w:rsidRPr="00A46D86">
        <w:rPr>
          <w:rFonts w:ascii="Arial" w:hAnsi="Arial" w:cs="Arial"/>
          <w:szCs w:val="24"/>
        </w:rPr>
        <w:t>Regulation on Internal Governance</w:t>
      </w:r>
      <w:r>
        <w:rPr>
          <w:rFonts w:ascii="Arial" w:hAnsi="Arial" w:cs="Arial"/>
          <w:szCs w:val="24"/>
        </w:rPr>
        <w:t xml:space="preserve"> of the Company and other tasks </w:t>
      </w:r>
      <w:r w:rsidRPr="006D79EE">
        <w:rPr>
          <w:rFonts w:ascii="Arial" w:hAnsi="Arial" w:cs="Arial"/>
          <w:szCs w:val="24"/>
        </w:rPr>
        <w:t xml:space="preserve">assigned by the </w:t>
      </w:r>
      <w:r>
        <w:rPr>
          <w:rFonts w:ascii="Arial" w:hAnsi="Arial" w:cs="Arial"/>
          <w:szCs w:val="24"/>
          <w:lang w:val="en-US"/>
        </w:rPr>
        <w:t>Board</w:t>
      </w:r>
      <w:r w:rsidRPr="006D79EE">
        <w:rPr>
          <w:rFonts w:ascii="Arial" w:hAnsi="Arial" w:cs="Arial"/>
          <w:szCs w:val="24"/>
        </w:rPr>
        <w:t>.</w:t>
      </w:r>
    </w:p>
    <w:p w:rsidR="00FD782E" w:rsidRDefault="00FD782E" w:rsidP="00626D80">
      <w:pPr>
        <w:tabs>
          <w:tab w:val="left" w:pos="360"/>
        </w:tabs>
        <w:ind w:left="360" w:hanging="360"/>
        <w:jc w:val="both"/>
        <w:rPr>
          <w:rFonts w:ascii="Arial" w:hAnsi="Arial" w:cs="Arial"/>
          <w:szCs w:val="24"/>
        </w:rPr>
      </w:pPr>
    </w:p>
    <w:p w:rsidR="00FD782E" w:rsidRDefault="00FD782E" w:rsidP="00FD782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Best regards.</w:t>
      </w:r>
    </w:p>
    <w:p w:rsidR="00626D80" w:rsidRPr="00626D80" w:rsidRDefault="00626D80" w:rsidP="00626D80">
      <w:pPr>
        <w:spacing w:line="360" w:lineRule="auto"/>
        <w:jc w:val="right"/>
        <w:rPr>
          <w:i/>
          <w:lang w:val="en-US"/>
        </w:rPr>
      </w:pPr>
      <w:r w:rsidRPr="004E2BD9">
        <w:rPr>
          <w:rFonts w:ascii="Arial" w:hAnsi="Arial" w:cs="Arial"/>
          <w:i/>
          <w:szCs w:val="24"/>
        </w:rPr>
        <w:tab/>
      </w:r>
      <w:r w:rsidRPr="004E2BD9">
        <w:rPr>
          <w:rFonts w:ascii="Arial" w:hAnsi="Arial" w:cs="Arial"/>
          <w:i/>
          <w:szCs w:val="24"/>
        </w:rPr>
        <w:tab/>
      </w:r>
      <w:r w:rsidRPr="004E2BD9">
        <w:rPr>
          <w:rFonts w:ascii="Arial" w:hAnsi="Arial" w:cs="Arial"/>
          <w:i/>
          <w:szCs w:val="24"/>
        </w:rPr>
        <w:tab/>
      </w:r>
      <w:r w:rsidRPr="004E2BD9">
        <w:rPr>
          <w:rFonts w:ascii="Arial" w:hAnsi="Arial" w:cs="Arial"/>
          <w:i/>
          <w:szCs w:val="24"/>
        </w:rPr>
        <w:tab/>
      </w:r>
      <w:r w:rsidRPr="004E2BD9">
        <w:rPr>
          <w:rFonts w:ascii="Arial" w:hAnsi="Arial" w:cs="Arial"/>
          <w:i/>
          <w:szCs w:val="24"/>
        </w:rPr>
        <w:tab/>
        <w:t xml:space="preserve">    </w:t>
      </w:r>
      <w:r w:rsidR="00FD782E">
        <w:rPr>
          <w:rFonts w:ascii="Arial" w:hAnsi="Arial" w:cs="Arial"/>
          <w:i/>
          <w:szCs w:val="24"/>
        </w:rPr>
        <w:t xml:space="preserve">……………., ……….. …………………  </w:t>
      </w:r>
      <w:r w:rsidRPr="004E2BD9">
        <w:rPr>
          <w:rFonts w:ascii="Arial" w:hAnsi="Arial" w:cs="Arial"/>
          <w:i/>
          <w:szCs w:val="24"/>
        </w:rPr>
        <w:t>20</w:t>
      </w:r>
      <w:r>
        <w:rPr>
          <w:rFonts w:ascii="Arial" w:hAnsi="Arial" w:cs="Arial"/>
          <w:i/>
          <w:szCs w:val="24"/>
          <w:lang w:val="en-US"/>
        </w:rPr>
        <w:t>24</w:t>
      </w:r>
    </w:p>
    <w:p w:rsidR="00FD782E" w:rsidRPr="002733F5" w:rsidRDefault="00626D80" w:rsidP="00FD782E">
      <w:pPr>
        <w:tabs>
          <w:tab w:val="left" w:pos="720"/>
          <w:tab w:val="left" w:pos="6390"/>
        </w:tabs>
        <w:spacing w:line="36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FD782E">
        <w:rPr>
          <w:rFonts w:ascii="Arial" w:hAnsi="Arial" w:cs="Arial"/>
          <w:b/>
          <w:szCs w:val="24"/>
        </w:rPr>
        <w:t>APPLICANT</w:t>
      </w:r>
    </w:p>
    <w:p w:rsidR="00FD782E" w:rsidRDefault="00FD782E" w:rsidP="00FD782E">
      <w:pPr>
        <w:tabs>
          <w:tab w:val="left" w:pos="720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        (signature and full name)</w:t>
      </w:r>
      <w:r>
        <w:rPr>
          <w:rFonts w:ascii="Arial" w:hAnsi="Arial" w:cs="Arial"/>
          <w:szCs w:val="24"/>
        </w:rPr>
        <w:tab/>
      </w:r>
    </w:p>
    <w:p w:rsidR="00626D80" w:rsidRDefault="00626D80" w:rsidP="00FD782E">
      <w:pPr>
        <w:tabs>
          <w:tab w:val="left" w:pos="720"/>
          <w:tab w:val="left" w:pos="6390"/>
        </w:tabs>
        <w:spacing w:line="360" w:lineRule="auto"/>
        <w:rPr>
          <w:rFonts w:ascii="Arial" w:hAnsi="Arial" w:cs="Arial"/>
          <w:szCs w:val="24"/>
        </w:rPr>
      </w:pPr>
    </w:p>
    <w:p w:rsidR="00626D80" w:rsidRPr="001D4510" w:rsidRDefault="00626D80" w:rsidP="00824506">
      <w:pPr>
        <w:tabs>
          <w:tab w:val="center" w:pos="6840"/>
        </w:tabs>
        <w:spacing w:line="360" w:lineRule="auto"/>
        <w:jc w:val="both"/>
        <w:rPr>
          <w:rFonts w:ascii="Arial" w:hAnsi="Arial" w:cs="Arial"/>
          <w:i/>
          <w:sz w:val="22"/>
          <w:szCs w:val="24"/>
          <w:lang w:val="en-US"/>
        </w:rPr>
      </w:pPr>
    </w:p>
    <w:p w:rsidR="00824506" w:rsidRDefault="00824506" w:rsidP="00824506">
      <w:pPr>
        <w:tabs>
          <w:tab w:val="center" w:pos="6120"/>
        </w:tabs>
        <w:jc w:val="center"/>
        <w:rPr>
          <w:rFonts w:ascii="Arial" w:hAnsi="Arial" w:cs="Arial"/>
          <w:b/>
          <w:szCs w:val="24"/>
        </w:rPr>
      </w:pPr>
    </w:p>
    <w:p w:rsidR="004B0D7C" w:rsidRPr="006B4BBA" w:rsidRDefault="00542827" w:rsidP="00293837">
      <w:pPr>
        <w:tabs>
          <w:tab w:val="center" w:pos="6120"/>
        </w:tabs>
        <w:jc w:val="both"/>
        <w:rPr>
          <w:rFonts w:ascii="Arial" w:hAnsi="Arial" w:cs="Arial"/>
          <w:b/>
          <w:szCs w:val="24"/>
          <w:lang w:val="fr-FR"/>
        </w:rPr>
      </w:pPr>
      <w:r w:rsidRPr="006B4BBA">
        <w:rPr>
          <w:rFonts w:ascii="Arial" w:hAnsi="Arial" w:cs="Arial"/>
          <w:b/>
          <w:szCs w:val="24"/>
          <w:lang w:val="fr-FR"/>
        </w:rPr>
        <w:tab/>
      </w:r>
    </w:p>
    <w:sectPr w:rsidR="004B0D7C" w:rsidRPr="006B4BBA" w:rsidSect="005D2DBB">
      <w:pgSz w:w="11906" w:h="16838" w:code="9"/>
      <w:pgMar w:top="851" w:right="107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DBB" w:rsidRDefault="005D2DBB">
      <w:r>
        <w:separator/>
      </w:r>
    </w:p>
  </w:endnote>
  <w:endnote w:type="continuationSeparator" w:id="0">
    <w:p w:rsidR="005D2DBB" w:rsidRDefault="005D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DBB" w:rsidRDefault="005D2DBB">
      <w:r>
        <w:separator/>
      </w:r>
    </w:p>
  </w:footnote>
  <w:footnote w:type="continuationSeparator" w:id="0">
    <w:p w:rsidR="005D2DBB" w:rsidRDefault="005D2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09DF"/>
    <w:multiLevelType w:val="hybridMultilevel"/>
    <w:tmpl w:val="F6361E70"/>
    <w:lvl w:ilvl="0" w:tplc="6D52582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5B3DD9"/>
    <w:multiLevelType w:val="hybridMultilevel"/>
    <w:tmpl w:val="EB7ED6A8"/>
    <w:lvl w:ilvl="0" w:tplc="8BA823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20E3A"/>
    <w:multiLevelType w:val="hybridMultilevel"/>
    <w:tmpl w:val="C43236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A823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B0135"/>
    <w:multiLevelType w:val="hybridMultilevel"/>
    <w:tmpl w:val="F68E334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1C6F4B"/>
    <w:multiLevelType w:val="hybridMultilevel"/>
    <w:tmpl w:val="C5DCFCBC"/>
    <w:lvl w:ilvl="0" w:tplc="8BA82324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165DE"/>
    <w:multiLevelType w:val="hybridMultilevel"/>
    <w:tmpl w:val="0F7EBA5A"/>
    <w:lvl w:ilvl="0" w:tplc="B310D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6237B3"/>
    <w:multiLevelType w:val="hybridMultilevel"/>
    <w:tmpl w:val="6AE2DF38"/>
    <w:lvl w:ilvl="0" w:tplc="D7E4E39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0156A"/>
    <w:multiLevelType w:val="hybridMultilevel"/>
    <w:tmpl w:val="6B7831B2"/>
    <w:lvl w:ilvl="0" w:tplc="8BA82324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F2D6E"/>
    <w:multiLevelType w:val="hybridMultilevel"/>
    <w:tmpl w:val="1974F61E"/>
    <w:lvl w:ilvl="0" w:tplc="C326169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BB6584"/>
    <w:multiLevelType w:val="hybridMultilevel"/>
    <w:tmpl w:val="4F468AA6"/>
    <w:lvl w:ilvl="0" w:tplc="143E0F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F62E0D"/>
    <w:multiLevelType w:val="hybridMultilevel"/>
    <w:tmpl w:val="B8C627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44709A"/>
    <w:multiLevelType w:val="hybridMultilevel"/>
    <w:tmpl w:val="B832CA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B0056E"/>
    <w:multiLevelType w:val="hybridMultilevel"/>
    <w:tmpl w:val="4B043174"/>
    <w:lvl w:ilvl="0" w:tplc="8C32D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12"/>
  </w:num>
  <w:num w:numId="9">
    <w:abstractNumId w:val="8"/>
  </w:num>
  <w:num w:numId="10">
    <w:abstractNumId w:val="0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MzE0NLEwMDA3sTQ0MDRV0lEKTi0uzszPAykwqQUA77mJECwAAAA="/>
  </w:docVars>
  <w:rsids>
    <w:rsidRoot w:val="00B04442"/>
    <w:rsid w:val="00010D5D"/>
    <w:rsid w:val="00064C9C"/>
    <w:rsid w:val="000715A1"/>
    <w:rsid w:val="00075983"/>
    <w:rsid w:val="000771D7"/>
    <w:rsid w:val="00086418"/>
    <w:rsid w:val="00086DBC"/>
    <w:rsid w:val="00096389"/>
    <w:rsid w:val="000A48E0"/>
    <w:rsid w:val="000B0157"/>
    <w:rsid w:val="001032E0"/>
    <w:rsid w:val="00130A1A"/>
    <w:rsid w:val="001370D5"/>
    <w:rsid w:val="00164E2D"/>
    <w:rsid w:val="0018128B"/>
    <w:rsid w:val="00194EE7"/>
    <w:rsid w:val="001D4510"/>
    <w:rsid w:val="001E2565"/>
    <w:rsid w:val="001E59FE"/>
    <w:rsid w:val="001F13F4"/>
    <w:rsid w:val="002042BD"/>
    <w:rsid w:val="002061A7"/>
    <w:rsid w:val="00255715"/>
    <w:rsid w:val="00264EEE"/>
    <w:rsid w:val="00271FA8"/>
    <w:rsid w:val="00276925"/>
    <w:rsid w:val="00293837"/>
    <w:rsid w:val="002A0277"/>
    <w:rsid w:val="002A51C9"/>
    <w:rsid w:val="002B1862"/>
    <w:rsid w:val="002C418A"/>
    <w:rsid w:val="002C7619"/>
    <w:rsid w:val="002E7AFB"/>
    <w:rsid w:val="002F0CA2"/>
    <w:rsid w:val="00345837"/>
    <w:rsid w:val="00377DE1"/>
    <w:rsid w:val="003B160F"/>
    <w:rsid w:val="003C1741"/>
    <w:rsid w:val="003C5747"/>
    <w:rsid w:val="003D3785"/>
    <w:rsid w:val="003E1F99"/>
    <w:rsid w:val="003F0FA8"/>
    <w:rsid w:val="003F2AFD"/>
    <w:rsid w:val="003F7114"/>
    <w:rsid w:val="00444706"/>
    <w:rsid w:val="0045433E"/>
    <w:rsid w:val="00470C15"/>
    <w:rsid w:val="00481C1F"/>
    <w:rsid w:val="004836D9"/>
    <w:rsid w:val="00490F99"/>
    <w:rsid w:val="004A1582"/>
    <w:rsid w:val="004A2559"/>
    <w:rsid w:val="004B0D7C"/>
    <w:rsid w:val="004D2245"/>
    <w:rsid w:val="004F4AF0"/>
    <w:rsid w:val="00520B08"/>
    <w:rsid w:val="00542827"/>
    <w:rsid w:val="00551F6A"/>
    <w:rsid w:val="005619D1"/>
    <w:rsid w:val="00580EFD"/>
    <w:rsid w:val="005A1C78"/>
    <w:rsid w:val="005A67E2"/>
    <w:rsid w:val="005A7930"/>
    <w:rsid w:val="005D2DBB"/>
    <w:rsid w:val="00605247"/>
    <w:rsid w:val="00610191"/>
    <w:rsid w:val="00620340"/>
    <w:rsid w:val="00621D50"/>
    <w:rsid w:val="00626D80"/>
    <w:rsid w:val="0067274F"/>
    <w:rsid w:val="006873FA"/>
    <w:rsid w:val="006B4BBA"/>
    <w:rsid w:val="006C32F0"/>
    <w:rsid w:val="006D6D76"/>
    <w:rsid w:val="006E0237"/>
    <w:rsid w:val="006E2786"/>
    <w:rsid w:val="00764668"/>
    <w:rsid w:val="0076747B"/>
    <w:rsid w:val="00772733"/>
    <w:rsid w:val="00774934"/>
    <w:rsid w:val="00795970"/>
    <w:rsid w:val="007959DB"/>
    <w:rsid w:val="007A16D1"/>
    <w:rsid w:val="007B5923"/>
    <w:rsid w:val="008022DA"/>
    <w:rsid w:val="008076DE"/>
    <w:rsid w:val="00807847"/>
    <w:rsid w:val="008207F9"/>
    <w:rsid w:val="00824506"/>
    <w:rsid w:val="00870B18"/>
    <w:rsid w:val="008864B1"/>
    <w:rsid w:val="00895332"/>
    <w:rsid w:val="008A3112"/>
    <w:rsid w:val="008D59FB"/>
    <w:rsid w:val="008E0BBF"/>
    <w:rsid w:val="008F5DD9"/>
    <w:rsid w:val="00927917"/>
    <w:rsid w:val="00934A26"/>
    <w:rsid w:val="00940215"/>
    <w:rsid w:val="009872D0"/>
    <w:rsid w:val="009A3479"/>
    <w:rsid w:val="009A516F"/>
    <w:rsid w:val="009C1353"/>
    <w:rsid w:val="009F1E5F"/>
    <w:rsid w:val="00A0576B"/>
    <w:rsid w:val="00A2585D"/>
    <w:rsid w:val="00A3605B"/>
    <w:rsid w:val="00A42426"/>
    <w:rsid w:val="00A565A6"/>
    <w:rsid w:val="00A76B78"/>
    <w:rsid w:val="00AA787F"/>
    <w:rsid w:val="00AB26F6"/>
    <w:rsid w:val="00AD6A95"/>
    <w:rsid w:val="00B03949"/>
    <w:rsid w:val="00B04442"/>
    <w:rsid w:val="00B22FE3"/>
    <w:rsid w:val="00B3506A"/>
    <w:rsid w:val="00B35BBC"/>
    <w:rsid w:val="00B64E89"/>
    <w:rsid w:val="00B86328"/>
    <w:rsid w:val="00BA5713"/>
    <w:rsid w:val="00BB30CD"/>
    <w:rsid w:val="00BD03BB"/>
    <w:rsid w:val="00BD13D2"/>
    <w:rsid w:val="00BD665C"/>
    <w:rsid w:val="00BD6EF4"/>
    <w:rsid w:val="00BE7BA0"/>
    <w:rsid w:val="00C061FC"/>
    <w:rsid w:val="00C156D9"/>
    <w:rsid w:val="00C15C6C"/>
    <w:rsid w:val="00C16AD1"/>
    <w:rsid w:val="00C46133"/>
    <w:rsid w:val="00C70FE0"/>
    <w:rsid w:val="00C8549D"/>
    <w:rsid w:val="00C9023E"/>
    <w:rsid w:val="00C940DB"/>
    <w:rsid w:val="00CA53AA"/>
    <w:rsid w:val="00CE11C4"/>
    <w:rsid w:val="00CE2BF1"/>
    <w:rsid w:val="00CF6DBE"/>
    <w:rsid w:val="00D14735"/>
    <w:rsid w:val="00D33716"/>
    <w:rsid w:val="00D347D5"/>
    <w:rsid w:val="00D81AB3"/>
    <w:rsid w:val="00D82E5F"/>
    <w:rsid w:val="00D856B9"/>
    <w:rsid w:val="00DC0696"/>
    <w:rsid w:val="00DE75C8"/>
    <w:rsid w:val="00E102C5"/>
    <w:rsid w:val="00E130A4"/>
    <w:rsid w:val="00E42AEF"/>
    <w:rsid w:val="00E45C4D"/>
    <w:rsid w:val="00E571DE"/>
    <w:rsid w:val="00E71219"/>
    <w:rsid w:val="00E808DD"/>
    <w:rsid w:val="00E95991"/>
    <w:rsid w:val="00EC13BE"/>
    <w:rsid w:val="00EC5FD0"/>
    <w:rsid w:val="00EC68F2"/>
    <w:rsid w:val="00EE56D8"/>
    <w:rsid w:val="00EF3B56"/>
    <w:rsid w:val="00F34BDA"/>
    <w:rsid w:val="00F350A3"/>
    <w:rsid w:val="00F35D7C"/>
    <w:rsid w:val="00F365DF"/>
    <w:rsid w:val="00F67DC2"/>
    <w:rsid w:val="00F75335"/>
    <w:rsid w:val="00F81470"/>
    <w:rsid w:val="00F8177B"/>
    <w:rsid w:val="00FD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B6B8459-3B56-40DA-9E0B-82CC5552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442"/>
    <w:rPr>
      <w:rFonts w:ascii="VNI-Times" w:hAnsi="VNI-Times"/>
      <w:sz w:val="24"/>
      <w:lang w:val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27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27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2733"/>
  </w:style>
  <w:style w:type="paragraph" w:styleId="Title">
    <w:name w:val="Title"/>
    <w:basedOn w:val="Normal"/>
    <w:link w:val="TitleChar"/>
    <w:qFormat/>
    <w:rsid w:val="00F350A3"/>
    <w:pPr>
      <w:jc w:val="center"/>
    </w:pPr>
    <w:rPr>
      <w:b/>
      <w:bCs/>
      <w:sz w:val="32"/>
      <w:szCs w:val="24"/>
    </w:rPr>
  </w:style>
  <w:style w:type="character" w:customStyle="1" w:styleId="TitleChar">
    <w:name w:val="Title Char"/>
    <w:link w:val="Title"/>
    <w:rsid w:val="00F350A3"/>
    <w:rPr>
      <w:rFonts w:ascii="VNI-Times" w:hAnsi="VNI-Times"/>
      <w:b/>
      <w:bCs/>
      <w:sz w:val="32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571DE"/>
    <w:pPr>
      <w:ind w:left="720"/>
    </w:pPr>
  </w:style>
  <w:style w:type="paragraph" w:styleId="FootnoteText">
    <w:name w:val="footnote text"/>
    <w:basedOn w:val="Normal"/>
    <w:link w:val="FootnoteTextChar"/>
    <w:rsid w:val="00E130A4"/>
    <w:pPr>
      <w:widowControl w:val="0"/>
      <w:suppressAutoHyphens/>
    </w:pPr>
    <w:rPr>
      <w:rFonts w:ascii="Times New Roman" w:eastAsia="Lucida Sans Unicode" w:hAnsi="Times New Roman"/>
      <w:sz w:val="20"/>
    </w:rPr>
  </w:style>
  <w:style w:type="character" w:customStyle="1" w:styleId="FootnoteTextChar">
    <w:name w:val="Footnote Text Char"/>
    <w:link w:val="FootnoteText"/>
    <w:rsid w:val="00E130A4"/>
    <w:rPr>
      <w:rFonts w:eastAsia="Lucida Sans Unicode"/>
    </w:rPr>
  </w:style>
  <w:style w:type="character" w:styleId="FootnoteReference">
    <w:name w:val="footnote reference"/>
    <w:rsid w:val="00E130A4"/>
    <w:rPr>
      <w:vertAlign w:val="superscript"/>
    </w:rPr>
  </w:style>
  <w:style w:type="table" w:styleId="TableGrid">
    <w:name w:val="Table Grid"/>
    <w:basedOn w:val="TableNormal"/>
    <w:rsid w:val="00E13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130A4"/>
    <w:rPr>
      <w:rFonts w:ascii="VNI-Times" w:hAnsi="VNI-Times"/>
      <w:sz w:val="24"/>
    </w:rPr>
  </w:style>
  <w:style w:type="paragraph" w:styleId="BalloonText">
    <w:name w:val="Balloon Text"/>
    <w:basedOn w:val="Normal"/>
    <w:link w:val="BalloonTextChar"/>
    <w:rsid w:val="00E712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71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8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2864B5427B748BD795962D9D90C7C" ma:contentTypeVersion="11" ma:contentTypeDescription="Create a new document." ma:contentTypeScope="" ma:versionID="d4088dd8d33b181c958ceaffe17ace1c">
  <xsd:schema xmlns:xsd="http://www.w3.org/2001/XMLSchema" xmlns:xs="http://www.w3.org/2001/XMLSchema" xmlns:p="http://schemas.microsoft.com/office/2006/metadata/properties" xmlns:ns2="16b48fce-c385-4fc1-865d-42ff82be8ed4" xmlns:ns3="b20efad0-9cdf-4fe0-b659-3ae7da5e6faf" targetNamespace="http://schemas.microsoft.com/office/2006/metadata/properties" ma:root="true" ma:fieldsID="fba8e6b604edb3ceb5daa1d20ae4bb88" ns2:_="" ns3:_="">
    <xsd:import namespace="16b48fce-c385-4fc1-865d-42ff82be8ed4"/>
    <xsd:import namespace="b20efad0-9cdf-4fe0-b659-3ae7da5e6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48fce-c385-4fc1-865d-42ff82be8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efad0-9cdf-4fe0-b659-3ae7da5e6f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8D0BE-BB14-401F-8344-D5D547880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69BEE-E98E-4D63-AD58-EF299EB27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48fce-c385-4fc1-865d-42ff82be8ed4"/>
    <ds:schemaRef ds:uri="b20efad0-9cdf-4fe0-b659-3ae7da5e6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A74FF6-F6C3-4B0F-9F9A-C531EE35AE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BE1C98-2B3E-43A2-B582-897BA62A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- ETH0 -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HONGNHUNG</dc:creator>
  <cp:keywords/>
  <cp:lastModifiedBy>word</cp:lastModifiedBy>
  <cp:revision>2</cp:revision>
  <cp:lastPrinted>2019-05-15T15:45:00Z</cp:lastPrinted>
  <dcterms:created xsi:type="dcterms:W3CDTF">2024-08-27T18:04:00Z</dcterms:created>
  <dcterms:modified xsi:type="dcterms:W3CDTF">2024-08-27T18:04:00Z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0x0101009462864B5427B748BD795962D9D90C7C</vt:lpwstr>
  </property>
</Properties>
</file>