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19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5953"/>
        <w:gridCol w:w="8537"/>
      </w:tblGrid>
      <w:tr w:rsidR="003518EB" w:rsidRPr="00BF0AFE" w14:paraId="232E5EFA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C96312" w14:textId="77777777" w:rsidR="003518EB" w:rsidRPr="00BF0AFE" w:rsidRDefault="003518EB" w:rsidP="001545CD">
            <w:pPr>
              <w:spacing w:after="0" w:line="240" w:lineRule="auto"/>
              <w:ind w:right="-592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[TÊN CÔNG TY BẠN / YOUR COMPANY NAME]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A0F9" w14:textId="77777777" w:rsidR="003518EB" w:rsidRPr="00BF0AFE" w:rsidRDefault="003518EB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SOCIALIST REPUBLIC OF VIETNAM</w:t>
            </w:r>
          </w:p>
        </w:tc>
      </w:tr>
      <w:tr w:rsidR="001545CD" w:rsidRPr="00BF0AFE" w14:paraId="7950F0EF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E73AA" w14:textId="0A55A36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Địa chỉ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Address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[Địa chỉ công ty bạn]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8083D" w14:textId="77777777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Độc lập – Tự do – Hạnh phúc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>Independence – Freedom – Happiness</w:t>
            </w:r>
          </w:p>
        </w:tc>
      </w:tr>
      <w:tr w:rsidR="001545CD" w:rsidRPr="00BF0AFE" w14:paraId="4A40C0F7" w14:textId="77777777" w:rsidTr="001545CD">
        <w:trPr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80CDE" w14:textId="12697644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MST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Tax Code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[Mã số thuế công ty bạn]</w:t>
            </w:r>
          </w:p>
        </w:tc>
        <w:tc>
          <w:tcPr>
            <w:tcW w:w="1449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66DB" w14:textId="3E20B156" w:rsidR="001545CD" w:rsidRPr="00BF0AFE" w:rsidRDefault="001545CD" w:rsidP="001545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Cần Thơ, ngày  </w:t>
            </w:r>
            <w:r w:rsidR="00EA1F1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 tháng 0</w:t>
            </w:r>
            <w:r w:rsidR="00EA1F1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năm 2026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br/>
              <w:t xml:space="preserve">Can Tho City, </w:t>
            </w:r>
            <w:r w:rsidR="00EA1F11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March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EA1F11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02</w:t>
            </w:r>
            <w:r w:rsidR="00EA1F11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  <w:vertAlign w:val="superscript"/>
              </w:rPr>
              <w:t>nd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, 2026</w:t>
            </w:r>
          </w:p>
        </w:tc>
      </w:tr>
      <w:tr w:rsidR="001545CD" w:rsidRPr="00BF0AFE" w14:paraId="3E762F12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7A2AA" w14:textId="72EAC0C1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Email: [Email] -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Website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[Website]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832EB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2BF5D2C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8AD3D" w14:textId="32F192D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Điện thoại /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Phone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: [SĐT]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E5FD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545CD" w:rsidRPr="00BF0AFE" w14:paraId="3D67177F" w14:textId="77777777" w:rsidTr="001545CD">
        <w:trPr>
          <w:gridAfter w:val="1"/>
          <w:wAfter w:w="8537" w:type="dxa"/>
          <w:trHeight w:val="315"/>
        </w:trPr>
        <w:tc>
          <w:tcPr>
            <w:tcW w:w="57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51602" w14:textId="0DE82979" w:rsidR="001545CD" w:rsidRPr="00BF0AFE" w:rsidRDefault="009E5C71" w:rsidP="009E5C7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Số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.:</w:t>
            </w: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 [Điền số báo giá] </w:t>
            </w:r>
          </w:p>
        </w:tc>
        <w:tc>
          <w:tcPr>
            <w:tcW w:w="5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1728" w14:textId="77777777" w:rsidR="001545CD" w:rsidRPr="00BF0AFE" w:rsidRDefault="001545CD" w:rsidP="001545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45A13D" w14:textId="0C0FF0B6" w:rsidR="00C648CE" w:rsidRPr="00BF0AFE" w:rsidRDefault="003518EB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F0AFE">
        <w:rPr>
          <w:rFonts w:ascii="Arial" w:eastAsia="Times New Roman" w:hAnsi="Arial" w:cs="Arial"/>
          <w:sz w:val="28"/>
          <w:szCs w:val="28"/>
        </w:rPr>
        <w:t xml:space="preserve">V/v / </w:t>
      </w:r>
      <w:r w:rsidRPr="00BF0AFE">
        <w:rPr>
          <w:rFonts w:ascii="Arial" w:eastAsia="Times New Roman" w:hAnsi="Arial" w:cs="Arial"/>
          <w:i/>
          <w:iCs/>
          <w:color w:val="0070C0"/>
          <w:sz w:val="28"/>
          <w:szCs w:val="28"/>
        </w:rPr>
        <w:t>Subject</w:t>
      </w:r>
      <w:r w:rsidRPr="00BF0AFE">
        <w:rPr>
          <w:rFonts w:ascii="Arial" w:eastAsia="Times New Roman" w:hAnsi="Arial" w:cs="Arial"/>
          <w:sz w:val="28"/>
          <w:szCs w:val="28"/>
        </w:rPr>
        <w:t xml:space="preserve">: </w:t>
      </w:r>
      <w:r w:rsidR="00C648CE" w:rsidRPr="00BF0AFE">
        <w:rPr>
          <w:rFonts w:ascii="Arial" w:eastAsia="Times New Roman" w:hAnsi="Arial" w:cs="Arial"/>
          <w:sz w:val="28"/>
          <w:szCs w:val="28"/>
        </w:rPr>
        <w:t xml:space="preserve">BÁO GIÁ DỊCH VỤ </w:t>
      </w:r>
      <w:r w:rsidR="00695C62">
        <w:rPr>
          <w:rFonts w:ascii="Arial" w:eastAsia="Times New Roman" w:hAnsi="Arial" w:cs="Arial"/>
          <w:sz w:val="28"/>
          <w:szCs w:val="28"/>
        </w:rPr>
        <w:t>…</w:t>
      </w:r>
      <w:r w:rsidRPr="00BF0AFE">
        <w:rPr>
          <w:rFonts w:ascii="Arial" w:eastAsia="Times New Roman" w:hAnsi="Arial" w:cs="Arial"/>
          <w:sz w:val="28"/>
          <w:szCs w:val="28"/>
        </w:rPr>
        <w:t xml:space="preserve"> /</w:t>
      </w:r>
    </w:p>
    <w:p w14:paraId="78121C8B" w14:textId="18E97F5C" w:rsidR="00C648CE" w:rsidRPr="00BF0AFE" w:rsidRDefault="005E1D45" w:rsidP="00C648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70C0"/>
        </w:rPr>
      </w:pPr>
      <w:r w:rsidRPr="005E1D45">
        <w:rPr>
          <w:rFonts w:ascii="Arial" w:eastAsia="Times New Roman" w:hAnsi="Arial" w:cs="Arial"/>
          <w:b/>
          <w:bCs/>
          <w:i/>
          <w:iCs/>
          <w:color w:val="0070C0"/>
        </w:rPr>
        <w:t xml:space="preserve">QUOTATION FOR </w:t>
      </w:r>
      <w:r w:rsidR="00695C62">
        <w:rPr>
          <w:rFonts w:ascii="Arial" w:eastAsia="Times New Roman" w:hAnsi="Arial" w:cs="Arial"/>
          <w:b/>
          <w:bCs/>
          <w:i/>
          <w:iCs/>
          <w:color w:val="0070C0"/>
        </w:rPr>
        <w:t>…</w:t>
      </w:r>
      <w:r w:rsidRPr="005E1D45">
        <w:rPr>
          <w:rFonts w:ascii="Arial" w:eastAsia="Times New Roman" w:hAnsi="Arial" w:cs="Arial"/>
          <w:b/>
          <w:bCs/>
          <w:i/>
          <w:iCs/>
          <w:color w:val="0070C0"/>
        </w:rPr>
        <w:t xml:space="preserve"> </w:t>
      </w:r>
    </w:p>
    <w:p w14:paraId="4D6766ED" w14:textId="77777777" w:rsidR="009E5C71" w:rsidRPr="00BF0AFE" w:rsidRDefault="003518EB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F0AFE">
        <w:rPr>
          <w:rFonts w:ascii="Arial" w:eastAsia="Times New Roman" w:hAnsi="Arial" w:cs="Arial"/>
          <w:b/>
          <w:bCs/>
          <w:sz w:val="24"/>
          <w:szCs w:val="24"/>
        </w:rPr>
        <w:t>Kính gửi / To:</w:t>
      </w:r>
      <w:r w:rsidRPr="00BF0AFE">
        <w:rPr>
          <w:rFonts w:ascii="Arial" w:eastAsia="Times New Roman" w:hAnsi="Arial" w:cs="Arial"/>
          <w:sz w:val="24"/>
          <w:szCs w:val="24"/>
        </w:rPr>
        <w:t xml:space="preserve"> </w:t>
      </w:r>
      <w:r w:rsidRPr="00BF0AFE">
        <w:rPr>
          <w:rFonts w:ascii="Arial" w:eastAsia="Times New Roman" w:hAnsi="Arial" w:cs="Arial"/>
          <w:b/>
          <w:bCs/>
          <w:sz w:val="24"/>
          <w:szCs w:val="24"/>
        </w:rPr>
        <w:t>Công ty cổ phần Dược Hậu Giang</w:t>
      </w:r>
    </w:p>
    <w:p w14:paraId="15534E62" w14:textId="261D4EDE" w:rsidR="003518EB" w:rsidRPr="00BF0AFE" w:rsidRDefault="005A0522" w:rsidP="00351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0AFE">
        <w:rPr>
          <w:rFonts w:ascii="Arial" w:eastAsia="Times New Roman" w:hAnsi="Arial" w:cs="Arial"/>
          <w:sz w:val="24"/>
          <w:szCs w:val="24"/>
        </w:rPr>
        <w:t xml:space="preserve">Công ty [Tên Công ty bạn] xin trân trọng gửi đến Quý Công ty báo giá kèm theo thông tin chi tiết trong lịch trình tour như sau: </w:t>
      </w:r>
      <w:r w:rsidRPr="00BF0AFE">
        <w:rPr>
          <w:rFonts w:ascii="Arial" w:eastAsia="Times New Roman" w:hAnsi="Arial" w:cs="Arial"/>
          <w:i/>
          <w:iCs/>
          <w:color w:val="0070C0"/>
          <w:sz w:val="24"/>
          <w:szCs w:val="24"/>
        </w:rPr>
        <w:t>[Your Company Name] respectfully submits to your Company the quotation together with detailed information as outlined in the tour itinerary as follows:</w:t>
      </w:r>
    </w:p>
    <w:tbl>
      <w:tblPr>
        <w:tblW w:w="145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305"/>
        <w:gridCol w:w="720"/>
        <w:gridCol w:w="960"/>
        <w:gridCol w:w="2595"/>
        <w:gridCol w:w="1935"/>
        <w:gridCol w:w="2520"/>
      </w:tblGrid>
      <w:tr w:rsidR="00F10FA9" w:rsidRPr="00BF0AFE" w14:paraId="4C889B1F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B136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No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53384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Tên Hàng hóa / Dịch vụ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Description of Goods / Services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93B4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ĐVT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C1E48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Số lượng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Qty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28B59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Đơn giá (chưa VAT)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Unit Price (excl. VAT)</w:t>
            </w:r>
          </w:p>
        </w:tc>
        <w:tc>
          <w:tcPr>
            <w:tcW w:w="1935" w:type="dxa"/>
          </w:tcPr>
          <w:p w14:paraId="3DE605C8" w14:textId="77777777" w:rsidR="00F10FA9" w:rsidRPr="00BF0AFE" w:rsidRDefault="00F10FA9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Thuế</w:t>
            </w:r>
          </w:p>
          <w:p w14:paraId="1C3C5F34" w14:textId="1C13869F" w:rsidR="00684F7F" w:rsidRPr="00BF0AFE" w:rsidRDefault="00684F7F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F9ED5" w:themeColor="accent4"/>
                <w:sz w:val="24"/>
                <w:szCs w:val="24"/>
              </w:rPr>
              <w:t>Tax</w:t>
            </w:r>
          </w:p>
        </w:tc>
        <w:tc>
          <w:tcPr>
            <w:tcW w:w="2520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7996377" w14:textId="77777777" w:rsidR="00BF7BC1" w:rsidRDefault="00F10FA9" w:rsidP="004217C4">
            <w:pPr>
              <w:spacing w:after="0" w:line="240" w:lineRule="auto"/>
              <w:jc w:val="center"/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Thành tiền (bao gồm VAT)</w:t>
            </w:r>
            <w:r w:rsidR="00BF7BC1" w:rsidRPr="00BF7BC1">
              <w:t xml:space="preserve"> </w:t>
            </w:r>
          </w:p>
          <w:p w14:paraId="74C88AFA" w14:textId="60A0102C" w:rsidR="00F10FA9" w:rsidRPr="00BF0AFE" w:rsidRDefault="00BF7BC1" w:rsidP="00421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7BC1">
              <w:rPr>
                <w:rFonts w:ascii="Arial" w:eastAsia="Times New Roman" w:hAnsi="Arial" w:cs="Arial"/>
                <w:b/>
                <w:bCs/>
                <w:color w:val="0F9ED5" w:themeColor="accent4"/>
                <w:sz w:val="24"/>
                <w:szCs w:val="24"/>
              </w:rPr>
              <w:t>Total (VAT included)</w:t>
            </w:r>
          </w:p>
        </w:tc>
      </w:tr>
      <w:tr w:rsidR="00BF0AFE" w:rsidRPr="00BF0AFE" w14:paraId="36D12AC0" w14:textId="77777777" w:rsidTr="00BF7BC1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3C94F" w14:textId="32EB0090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E9565" w14:textId="3B7D3707" w:rsidR="00BF0AFE" w:rsidRPr="00BF0AFE" w:rsidRDefault="00BF0AFE" w:rsidP="00BF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E8523" w14:textId="36A065BF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63050" w14:textId="426C14CC" w:rsidR="00BF0AFE" w:rsidRPr="00BF0AFE" w:rsidRDefault="00BF0AFE" w:rsidP="00BF0AFE">
            <w:pPr>
              <w:spacing w:after="0" w:line="72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82111" w14:textId="4060A25A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51898D2A" w14:textId="56413421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955E5" w14:textId="1E79C33C" w:rsidR="00BF0AFE" w:rsidRPr="00BF0AFE" w:rsidRDefault="00BF0AFE" w:rsidP="00BF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  <w:tr w:rsidR="00BF7BC1" w:rsidRPr="00BF0AFE" w14:paraId="1F935D6C" w14:textId="77777777" w:rsidTr="00BF7BC1">
        <w:trPr>
          <w:trHeight w:val="315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BCFF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EFD409A" w14:textId="4DB4D578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C69BA" w14:textId="7361FA4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0B5B8" w14:textId="10CBB24E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85A0A" w14:textId="0769D1A3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3C25BC1E" w14:textId="019C204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317C3" w14:textId="5D8EF0E6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  <w:tr w:rsidR="00BF7BC1" w:rsidRPr="00BF0AFE" w14:paraId="1DB934E1" w14:textId="77777777" w:rsidTr="00BF7BC1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FDD8F" w14:textId="14A398AD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5A3A338" w14:textId="2D6E32D6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98751" w14:textId="656713BC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8FE73" w14:textId="3E6D008B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65B51" w14:textId="131EFF1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1A3A0E97" w14:textId="272CC72F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E7A5E" w14:textId="7BE227E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  <w:tr w:rsidR="00BF7BC1" w:rsidRPr="00BF0AFE" w14:paraId="7D4AD65D" w14:textId="77777777" w:rsidTr="00BF7BC1">
        <w:trPr>
          <w:trHeight w:val="315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2D085A" w14:textId="7777777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BA62940" w14:textId="77A11833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9842C" w14:textId="29E872B2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Gói</w:t>
            </w: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52A5" w14:textId="5584E43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F426E" w14:textId="5EC79FBA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65F46288" w14:textId="2B4795E3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4DCE3" w14:textId="744DEDD8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  <w:tr w:rsidR="00BF7BC1" w:rsidRPr="00BF0AFE" w14:paraId="1D9C063D" w14:textId="77777777" w:rsidTr="00BF7BC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02FAC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0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EA1D63E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TỔNG GIÁ TRỊ THANH TOÁN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GRAND TOTAL (A+B)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B40F6" w14:textId="77777777" w:rsidR="00BF7BC1" w:rsidRPr="00BF0AFE" w:rsidRDefault="00BF7BC1" w:rsidP="00BF7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FC9B" w14:textId="77777777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2749E" w14:textId="195E8E70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1935" w:type="dxa"/>
            <w:vAlign w:val="center"/>
          </w:tcPr>
          <w:p w14:paraId="5DC8BF0E" w14:textId="5B8B1229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8E9D" w14:textId="773F9875" w:rsidR="00BF7BC1" w:rsidRPr="00BF0AFE" w:rsidRDefault="00BF7BC1" w:rsidP="00BF7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[Điền thông tin]</w:t>
            </w:r>
          </w:p>
        </w:tc>
      </w:tr>
    </w:tbl>
    <w:p w14:paraId="11A9F175" w14:textId="77777777" w:rsidR="00470E04" w:rsidRDefault="00470E04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Tổng giá trị bằng chữ / </w:t>
      </w:r>
      <w:r w:rsidRPr="00BF0AFE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Total amount in words</w:t>
      </w:r>
      <w:r w:rsidRPr="00BF0AFE">
        <w:rPr>
          <w:rFonts w:ascii="Arial" w:hAnsi="Arial" w:cs="Arial"/>
          <w:b/>
          <w:bCs/>
          <w:sz w:val="24"/>
          <w:szCs w:val="24"/>
        </w:rPr>
        <w:t>:</w:t>
      </w:r>
      <w:r w:rsidRPr="00BF0AFE">
        <w:rPr>
          <w:rFonts w:ascii="Arial" w:hAnsi="Arial" w:cs="Arial"/>
          <w:sz w:val="24"/>
          <w:szCs w:val="24"/>
        </w:rPr>
        <w:t xml:space="preserve"> 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Pr="00BF0AFE">
        <w:rPr>
          <w:rFonts w:ascii="Arial" w:hAnsi="Arial" w:cs="Arial"/>
          <w:sz w:val="24"/>
          <w:szCs w:val="24"/>
        </w:rPr>
        <w:t>Viết bằng chữ tổng số tiền</w:t>
      </w:r>
      <w:r w:rsidRPr="00BF0AFE">
        <w:rPr>
          <w:rFonts w:ascii="Arial" w:hAnsi="Arial" w:cs="Arial"/>
          <w:i/>
          <w:iCs/>
          <w:color w:val="0070C0"/>
          <w:sz w:val="24"/>
          <w:szCs w:val="24"/>
        </w:rPr>
        <w:t xml:space="preserve"> / Write total amount in words]</w:t>
      </w:r>
    </w:p>
    <w:p w14:paraId="05429A1E" w14:textId="16371051" w:rsidR="00BF7BC1" w:rsidRPr="00BF7BC1" w:rsidRDefault="00BF7BC1" w:rsidP="00470E04">
      <w:pPr>
        <w:spacing w:line="240" w:lineRule="auto"/>
        <w:rPr>
          <w:rFonts w:ascii="Arial" w:hAnsi="Arial" w:cs="Arial"/>
          <w:i/>
          <w:iCs/>
          <w:color w:val="0070C0"/>
          <w:sz w:val="24"/>
          <w:szCs w:val="24"/>
        </w:rPr>
      </w:pPr>
      <w:r w:rsidRPr="00BF7BC1">
        <w:rPr>
          <w:rFonts w:ascii="Arial" w:hAnsi="Arial" w:cs="Arial"/>
          <w:iCs/>
          <w:color w:val="000000" w:themeColor="text1"/>
          <w:sz w:val="24"/>
          <w:szCs w:val="24"/>
        </w:rPr>
        <w:t xml:space="preserve">Báo giá này có hiệu lực tối thiểu 60 ngày kể từ ngày phát hành/ </w:t>
      </w:r>
      <w:r w:rsidRPr="00BF7BC1">
        <w:rPr>
          <w:rFonts w:ascii="Arial" w:hAnsi="Arial" w:cs="Arial"/>
          <w:i/>
          <w:color w:val="0070C0"/>
          <w:sz w:val="24"/>
          <w:szCs w:val="24"/>
        </w:rPr>
        <w:t>This quotation is valid for a minimum of 60 days from the date of issuance</w:t>
      </w:r>
    </w:p>
    <w:p w14:paraId="3FA0DAF6" w14:textId="706B795B" w:rsidR="00470E04" w:rsidRPr="00BF0AFE" w:rsidRDefault="00470E04" w:rsidP="00470E04">
      <w:pPr>
        <w:rPr>
          <w:rFonts w:ascii="Arial" w:hAnsi="Arial" w:cs="Arial"/>
          <w:sz w:val="24"/>
          <w:szCs w:val="24"/>
        </w:rPr>
      </w:pPr>
      <w:r w:rsidRPr="00BF0AFE">
        <w:rPr>
          <w:rFonts w:ascii="Arial" w:hAnsi="Arial" w:cs="Arial"/>
          <w:b/>
          <w:bCs/>
          <w:sz w:val="24"/>
          <w:szCs w:val="24"/>
        </w:rPr>
        <w:t xml:space="preserve">Điều khoản thanh toán: </w:t>
      </w:r>
      <w:r w:rsidR="00AC6689" w:rsidRPr="00BF0AFE">
        <w:rPr>
          <w:rFonts w:ascii="Arial" w:hAnsi="Arial" w:cs="Arial"/>
          <w:sz w:val="24"/>
          <w:szCs w:val="24"/>
        </w:rPr>
        <w:t>DHG Pharma</w:t>
      </w:r>
      <w:r w:rsidRPr="00BF0AFE">
        <w:rPr>
          <w:rFonts w:ascii="Arial" w:hAnsi="Arial" w:cs="Arial"/>
          <w:sz w:val="24"/>
          <w:szCs w:val="24"/>
        </w:rPr>
        <w:t xml:space="preserve"> sẽ thanh toán 100% giá trị cho </w:t>
      </w:r>
      <w:r w:rsidRPr="00BF0AFE">
        <w:rPr>
          <w:rFonts w:ascii="Arial" w:eastAsia="Times New Roman" w:hAnsi="Arial" w:cs="Arial"/>
          <w:sz w:val="24"/>
          <w:szCs w:val="24"/>
        </w:rPr>
        <w:t>Công ty [Tên Công ty bạn]</w:t>
      </w:r>
      <w:r w:rsidRPr="00BF0AFE">
        <w:rPr>
          <w:rFonts w:ascii="Arial" w:hAnsi="Arial" w:cs="Arial"/>
          <w:sz w:val="24"/>
          <w:szCs w:val="24"/>
        </w:rPr>
        <w:t xml:space="preserve"> trong vòng tối thiểu 30 ngày và tối đa 45 ngày sau khi nhận đủ bộ chứng từ thanh toán hợp lệ.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263"/>
      </w:tblGrid>
      <w:tr w:rsidR="00AC6689" w:rsidRPr="00BF0AFE" w14:paraId="13A15466" w14:textId="77777777" w:rsidTr="006224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D14A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9EDD6C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ĐẠI DIỆN BÊN BÁN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ON BEHALF OF THE SELLER</w:t>
            </w:r>
          </w:p>
        </w:tc>
      </w:tr>
      <w:tr w:rsidR="00AC6689" w:rsidRPr="00BF0AFE" w14:paraId="30596442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909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9D767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sz w:val="24"/>
                <w:szCs w:val="24"/>
              </w:rPr>
              <w:t xml:space="preserve">(Ký, ghi rõ họ tên và đóng dấu) </w:t>
            </w:r>
            <w:r w:rsidRPr="00BF0AFE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>(Signature, full name, and stamp)</w:t>
            </w:r>
          </w:p>
        </w:tc>
      </w:tr>
      <w:tr w:rsidR="00AC6689" w:rsidRPr="00BF0AFE" w14:paraId="58A5C0F7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09A5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46FEB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3799C2E5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9673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0A800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6689" w:rsidRPr="00BF0AFE" w14:paraId="0AB6390F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9C3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32C4D6" w14:textId="5723224A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[Tên người ký (đại diện ph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 </w:t>
            </w:r>
            <w:r w:rsidR="00276A0C"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luật hoặc được ủy quyền)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Signer's Name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AC6689" w:rsidRPr="00BF0AFE" w14:paraId="3991C674" w14:textId="77777777" w:rsidTr="006224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7BCD5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D3FCB1" w14:textId="77777777" w:rsidR="00AC6689" w:rsidRPr="00BF0AFE" w:rsidRDefault="00AC6689" w:rsidP="006224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[Chức vụ / </w:t>
            </w:r>
            <w:r w:rsidRPr="00BF0AFE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Title</w:t>
            </w:r>
            <w:r w:rsidRPr="00BF0A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</w:tbl>
    <w:p w14:paraId="02752060" w14:textId="745E6FEE" w:rsidR="00882101" w:rsidRPr="00BF0AFE" w:rsidRDefault="00882101">
      <w:pPr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sectPr w:rsidR="00882101" w:rsidRPr="00BF0AFE" w:rsidSect="003B11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3F3"/>
    <w:multiLevelType w:val="multilevel"/>
    <w:tmpl w:val="797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7B69"/>
    <w:multiLevelType w:val="multilevel"/>
    <w:tmpl w:val="64D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34AAB"/>
    <w:multiLevelType w:val="multilevel"/>
    <w:tmpl w:val="9E0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A3535"/>
    <w:multiLevelType w:val="multilevel"/>
    <w:tmpl w:val="E54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D63EC"/>
    <w:multiLevelType w:val="multilevel"/>
    <w:tmpl w:val="4C0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452948">
    <w:abstractNumId w:val="4"/>
  </w:num>
  <w:num w:numId="2" w16cid:durableId="444083182">
    <w:abstractNumId w:val="0"/>
  </w:num>
  <w:num w:numId="3" w16cid:durableId="45418668">
    <w:abstractNumId w:val="2"/>
  </w:num>
  <w:num w:numId="4" w16cid:durableId="1620910765">
    <w:abstractNumId w:val="1"/>
  </w:num>
  <w:num w:numId="5" w16cid:durableId="204671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B"/>
    <w:rsid w:val="00013423"/>
    <w:rsid w:val="000761E3"/>
    <w:rsid w:val="000C3564"/>
    <w:rsid w:val="00115E70"/>
    <w:rsid w:val="001164E3"/>
    <w:rsid w:val="0013495F"/>
    <w:rsid w:val="001545CD"/>
    <w:rsid w:val="00177AB0"/>
    <w:rsid w:val="00212D31"/>
    <w:rsid w:val="002148E9"/>
    <w:rsid w:val="00274F0D"/>
    <w:rsid w:val="00276A0C"/>
    <w:rsid w:val="002B3E5E"/>
    <w:rsid w:val="003518EB"/>
    <w:rsid w:val="00363D5D"/>
    <w:rsid w:val="00384150"/>
    <w:rsid w:val="00395BF2"/>
    <w:rsid w:val="003A0D76"/>
    <w:rsid w:val="003B1120"/>
    <w:rsid w:val="004072F1"/>
    <w:rsid w:val="00451346"/>
    <w:rsid w:val="00470E04"/>
    <w:rsid w:val="004F6B01"/>
    <w:rsid w:val="00507218"/>
    <w:rsid w:val="00507DC4"/>
    <w:rsid w:val="00520F39"/>
    <w:rsid w:val="00572309"/>
    <w:rsid w:val="0058569E"/>
    <w:rsid w:val="005A0522"/>
    <w:rsid w:val="005C5E13"/>
    <w:rsid w:val="005E1D45"/>
    <w:rsid w:val="006467FB"/>
    <w:rsid w:val="00683D89"/>
    <w:rsid w:val="00684F7F"/>
    <w:rsid w:val="00695C62"/>
    <w:rsid w:val="006B24C1"/>
    <w:rsid w:val="007000F4"/>
    <w:rsid w:val="00725E5F"/>
    <w:rsid w:val="00746133"/>
    <w:rsid w:val="00763884"/>
    <w:rsid w:val="00764CDA"/>
    <w:rsid w:val="00793191"/>
    <w:rsid w:val="008438C4"/>
    <w:rsid w:val="0086149B"/>
    <w:rsid w:val="00871B25"/>
    <w:rsid w:val="0087786F"/>
    <w:rsid w:val="00882101"/>
    <w:rsid w:val="00882B74"/>
    <w:rsid w:val="008924CC"/>
    <w:rsid w:val="008C7160"/>
    <w:rsid w:val="00921DDE"/>
    <w:rsid w:val="00982CAD"/>
    <w:rsid w:val="009A4B4B"/>
    <w:rsid w:val="009B62BA"/>
    <w:rsid w:val="009E3208"/>
    <w:rsid w:val="009E5C71"/>
    <w:rsid w:val="009E7F4A"/>
    <w:rsid w:val="00A30C9F"/>
    <w:rsid w:val="00A411F8"/>
    <w:rsid w:val="00A5389D"/>
    <w:rsid w:val="00A814C9"/>
    <w:rsid w:val="00AA5C70"/>
    <w:rsid w:val="00AC0F7F"/>
    <w:rsid w:val="00AC6689"/>
    <w:rsid w:val="00B32DDF"/>
    <w:rsid w:val="00B54BF4"/>
    <w:rsid w:val="00B636D9"/>
    <w:rsid w:val="00B80486"/>
    <w:rsid w:val="00BC5EA1"/>
    <w:rsid w:val="00BD7108"/>
    <w:rsid w:val="00BF0AFE"/>
    <w:rsid w:val="00BF7BC1"/>
    <w:rsid w:val="00C060B2"/>
    <w:rsid w:val="00C47391"/>
    <w:rsid w:val="00C648CE"/>
    <w:rsid w:val="00C84D31"/>
    <w:rsid w:val="00D26745"/>
    <w:rsid w:val="00D41BB7"/>
    <w:rsid w:val="00D900DC"/>
    <w:rsid w:val="00D956AB"/>
    <w:rsid w:val="00DC0D2C"/>
    <w:rsid w:val="00E16C92"/>
    <w:rsid w:val="00E403F0"/>
    <w:rsid w:val="00E41FF9"/>
    <w:rsid w:val="00E47C5C"/>
    <w:rsid w:val="00E65627"/>
    <w:rsid w:val="00EA1F11"/>
    <w:rsid w:val="00EB1019"/>
    <w:rsid w:val="00ED0D43"/>
    <w:rsid w:val="00F0335A"/>
    <w:rsid w:val="00F10FA9"/>
    <w:rsid w:val="00F24A73"/>
    <w:rsid w:val="00F301CC"/>
    <w:rsid w:val="00F33403"/>
    <w:rsid w:val="00F534C3"/>
    <w:rsid w:val="00F55ED9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441"/>
  <w15:chartTrackingRefBased/>
  <w15:docId w15:val="{531487AB-9DCB-4845-9149-A3CE4944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E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8C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E13"/>
    <w:rPr>
      <w:b/>
      <w:bCs/>
    </w:rPr>
  </w:style>
  <w:style w:type="character" w:styleId="Emphasis">
    <w:name w:val="Emphasis"/>
    <w:basedOn w:val="DefaultParagraphFont"/>
    <w:uiPriority w:val="20"/>
    <w:qFormat/>
    <w:rsid w:val="005C5E13"/>
    <w:rPr>
      <w:i/>
      <w:iCs/>
    </w:rPr>
  </w:style>
  <w:style w:type="character" w:styleId="Hyperlink">
    <w:name w:val="Hyperlink"/>
    <w:basedOn w:val="DefaultParagraphFont"/>
    <w:uiPriority w:val="99"/>
    <w:unhideWhenUsed/>
    <w:rsid w:val="00725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E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D4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D4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04B-0804-495E-BB24-2883B6E7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Phuong Thao</dc:creator>
  <cp:keywords/>
  <dc:description/>
  <cp:lastModifiedBy>Ong Nguyen Quyen Ky</cp:lastModifiedBy>
  <cp:revision>85</cp:revision>
  <cp:lastPrinted>2026-01-29T06:07:00Z</cp:lastPrinted>
  <dcterms:created xsi:type="dcterms:W3CDTF">2026-01-09T05:55:00Z</dcterms:created>
  <dcterms:modified xsi:type="dcterms:W3CDTF">2026-03-02T00:59:00Z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164dd51a-d4f0-4e9f-9813-89b2393a64e1</vt:lpwstr>
  </property>
</Properties>
</file>